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6F4DE" w14:textId="77777777" w:rsidR="00BB1A42" w:rsidRPr="00886A09" w:rsidRDefault="00BB1A42" w:rsidP="00BB1A42">
      <w:pPr>
        <w:spacing w:line="276" w:lineRule="auto"/>
        <w:jc w:val="center"/>
        <w:rPr>
          <w:rFonts w:cs="Arial"/>
          <w:b/>
          <w:szCs w:val="20"/>
          <w:lang w:val="el-GR"/>
        </w:rPr>
      </w:pPr>
      <w:r w:rsidRPr="00886A09">
        <w:rPr>
          <w:rFonts w:cs="Arial"/>
          <w:b/>
          <w:szCs w:val="20"/>
          <w:lang w:val="el-GR"/>
        </w:rPr>
        <w:t>Α2) ΥΠΟΔΕΙΓΜΑ ΚΕΙΜΕΝΟΥ ΥΠΕΥΘΥΝΗΣ ΔΗΛΩΣΗΣ – ΥΠΟ ΣΥΣΤΑΣΗ ΕΠΙΧΕΙΡΗΣΕΙΣ</w:t>
      </w:r>
    </w:p>
    <w:p w14:paraId="595CD5AB" w14:textId="55D2BCAF" w:rsidR="00BB1A42" w:rsidRPr="00886A09" w:rsidRDefault="00BB1A42" w:rsidP="00BB1A42">
      <w:pPr>
        <w:spacing w:line="276" w:lineRule="auto"/>
        <w:jc w:val="center"/>
        <w:rPr>
          <w:rFonts w:cs="Arial"/>
          <w:szCs w:val="20"/>
          <w:lang w:val="el-GR"/>
        </w:rPr>
      </w:pPr>
      <w:r w:rsidRPr="00886A09">
        <w:rPr>
          <w:rFonts w:cs="Arial"/>
          <w:noProof/>
          <w:szCs w:val="20"/>
          <w:lang w:val="el-GR"/>
        </w:rPr>
        <w:drawing>
          <wp:inline distT="0" distB="0" distL="0" distR="0" wp14:anchorId="7F408B8F" wp14:editId="1C0DBB2F">
            <wp:extent cx="523875" cy="5334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23875" cy="533400"/>
                    </a:xfrm>
                    <a:prstGeom prst="rect">
                      <a:avLst/>
                    </a:prstGeom>
                    <a:noFill/>
                    <a:ln>
                      <a:noFill/>
                    </a:ln>
                  </pic:spPr>
                </pic:pic>
              </a:graphicData>
            </a:graphic>
          </wp:inline>
        </w:drawing>
      </w:r>
    </w:p>
    <w:p w14:paraId="597DE5F9" w14:textId="77777777" w:rsidR="00BB1A42" w:rsidRPr="00886A09" w:rsidRDefault="00BB1A42" w:rsidP="00BB1A42">
      <w:pPr>
        <w:spacing w:line="276" w:lineRule="auto"/>
        <w:jc w:val="center"/>
        <w:rPr>
          <w:rFonts w:cs="Arial"/>
          <w:b/>
          <w:szCs w:val="20"/>
          <w:lang w:val="el-GR"/>
        </w:rPr>
      </w:pPr>
      <w:r w:rsidRPr="00886A09">
        <w:rPr>
          <w:rFonts w:cs="Arial"/>
          <w:b/>
          <w:szCs w:val="20"/>
          <w:lang w:val="el-GR"/>
        </w:rPr>
        <w:t xml:space="preserve"> (άρθρο 8 Ν.1599/1986)</w:t>
      </w:r>
    </w:p>
    <w:p w14:paraId="4DEC6E07" w14:textId="77777777" w:rsidR="00BB1A42" w:rsidRPr="00886A09" w:rsidRDefault="00BB1A42" w:rsidP="00BB1A42">
      <w:pPr>
        <w:pBdr>
          <w:top w:val="single" w:sz="4" w:space="1" w:color="auto"/>
          <w:left w:val="single" w:sz="4" w:space="4" w:color="auto"/>
          <w:bottom w:val="single" w:sz="4" w:space="1" w:color="auto"/>
          <w:right w:val="single" w:sz="4" w:space="4" w:color="auto"/>
        </w:pBdr>
        <w:suppressAutoHyphens w:val="0"/>
        <w:spacing w:line="276" w:lineRule="auto"/>
        <w:ind w:right="484"/>
        <w:jc w:val="center"/>
        <w:rPr>
          <w:rFonts w:cs="Arial"/>
          <w:szCs w:val="20"/>
          <w:lang w:val="el-GR" w:eastAsia="el-GR"/>
        </w:rPr>
      </w:pPr>
      <w:r w:rsidRPr="00886A09">
        <w:rPr>
          <w:rFonts w:cs="Arial"/>
          <w:szCs w:val="20"/>
          <w:lang w:val="el-GR" w:eastAsia="el-GR"/>
        </w:rPr>
        <w:t>Η ακρίβεια των στοιχείων που υποβάλλονται με αυτή τη δήλωση μπορεί να ελεγχθεί με βάση το αρχείο άλλων υπηρεσιών (άρθρο 8 παρ. 4 Ν. 1599/1986)</w:t>
      </w:r>
    </w:p>
    <w:tbl>
      <w:tblPr>
        <w:tblW w:w="57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103"/>
        <w:gridCol w:w="455"/>
        <w:gridCol w:w="267"/>
        <w:gridCol w:w="1518"/>
        <w:gridCol w:w="705"/>
        <w:gridCol w:w="261"/>
        <w:gridCol w:w="25"/>
        <w:gridCol w:w="746"/>
        <w:gridCol w:w="726"/>
        <w:gridCol w:w="205"/>
        <w:gridCol w:w="649"/>
        <w:gridCol w:w="376"/>
        <w:gridCol w:w="491"/>
        <w:gridCol w:w="1927"/>
      </w:tblGrid>
      <w:tr w:rsidR="00BB1A42" w:rsidRPr="00886A09" w14:paraId="0B48B6C8" w14:textId="77777777" w:rsidTr="005E16BD">
        <w:tblPrEx>
          <w:tblCellMar>
            <w:top w:w="0" w:type="dxa"/>
            <w:bottom w:w="0" w:type="dxa"/>
          </w:tblCellMar>
        </w:tblPrEx>
        <w:trPr>
          <w:trHeight w:val="415"/>
          <w:jc w:val="center"/>
        </w:trPr>
        <w:tc>
          <w:tcPr>
            <w:tcW w:w="606" w:type="pct"/>
            <w:vAlign w:val="center"/>
          </w:tcPr>
          <w:p w14:paraId="0245E3F4" w14:textId="77777777" w:rsidR="00BB1A42" w:rsidRPr="00886A09" w:rsidRDefault="00BB1A42" w:rsidP="005E16BD">
            <w:pPr>
              <w:suppressAutoHyphens w:val="0"/>
              <w:spacing w:before="120" w:line="276" w:lineRule="auto"/>
              <w:ind w:right="-6878"/>
              <w:jc w:val="left"/>
              <w:rPr>
                <w:rFonts w:cs="Arial"/>
                <w:szCs w:val="20"/>
                <w:lang w:val="el-GR" w:eastAsia="el-GR"/>
              </w:rPr>
            </w:pPr>
            <w:r w:rsidRPr="00886A09">
              <w:rPr>
                <w:rFonts w:cs="Arial"/>
                <w:szCs w:val="20"/>
                <w:lang w:val="el-GR" w:eastAsia="el-GR"/>
              </w:rPr>
              <w:t>ΠΡΟΣ</w:t>
            </w:r>
            <w:r w:rsidRPr="00886A09">
              <w:rPr>
                <w:rFonts w:cs="Arial"/>
                <w:szCs w:val="20"/>
                <w:vertAlign w:val="superscript"/>
                <w:lang w:val="el-GR" w:eastAsia="el-GR"/>
              </w:rPr>
              <w:t>(1)</w:t>
            </w:r>
            <w:r w:rsidRPr="00886A09">
              <w:rPr>
                <w:rFonts w:cs="Arial"/>
                <w:szCs w:val="20"/>
                <w:lang w:val="el-GR" w:eastAsia="el-GR"/>
              </w:rPr>
              <w:t>:</w:t>
            </w:r>
          </w:p>
        </w:tc>
        <w:tc>
          <w:tcPr>
            <w:tcW w:w="4394" w:type="pct"/>
            <w:gridSpan w:val="14"/>
            <w:vAlign w:val="center"/>
          </w:tcPr>
          <w:p w14:paraId="4E46C036" w14:textId="77777777" w:rsidR="00BB1A42" w:rsidRPr="00886A09" w:rsidRDefault="00BB1A42" w:rsidP="005E16BD">
            <w:pPr>
              <w:suppressAutoHyphens w:val="0"/>
              <w:autoSpaceDE w:val="0"/>
              <w:autoSpaceDN w:val="0"/>
              <w:adjustRightInd w:val="0"/>
              <w:spacing w:before="120" w:line="276" w:lineRule="auto"/>
              <w:jc w:val="center"/>
              <w:rPr>
                <w:rFonts w:cs="Arial"/>
                <w:b/>
                <w:bCs/>
                <w:szCs w:val="20"/>
                <w:lang w:val="el-GR" w:eastAsia="el-GR"/>
              </w:rPr>
            </w:pPr>
            <w:r w:rsidRPr="00886A09">
              <w:rPr>
                <w:rFonts w:cs="Arial"/>
                <w:b/>
                <w:bCs/>
                <w:szCs w:val="20"/>
                <w:lang w:val="el-GR" w:eastAsia="el-GR"/>
              </w:rPr>
              <w:t>ΕΦΕΠΑΕ</w:t>
            </w:r>
          </w:p>
        </w:tc>
      </w:tr>
      <w:tr w:rsidR="00BB1A42" w:rsidRPr="00886A09" w14:paraId="7A0568D9" w14:textId="77777777" w:rsidTr="005E16BD">
        <w:tblPrEx>
          <w:tblCellMar>
            <w:top w:w="0" w:type="dxa"/>
            <w:bottom w:w="0" w:type="dxa"/>
          </w:tblCellMar>
        </w:tblPrEx>
        <w:trPr>
          <w:trHeight w:val="315"/>
          <w:jc w:val="center"/>
        </w:trPr>
        <w:tc>
          <w:tcPr>
            <w:tcW w:w="606" w:type="pct"/>
            <w:vAlign w:val="center"/>
          </w:tcPr>
          <w:p w14:paraId="7F98D4FE" w14:textId="77777777" w:rsidR="00BB1A42" w:rsidRPr="00886A09" w:rsidRDefault="00BB1A42" w:rsidP="005E16BD">
            <w:pPr>
              <w:suppressAutoHyphens w:val="0"/>
              <w:spacing w:before="120" w:line="276" w:lineRule="auto"/>
              <w:ind w:right="-6878"/>
              <w:jc w:val="left"/>
              <w:rPr>
                <w:rFonts w:cs="Arial"/>
                <w:szCs w:val="20"/>
                <w:lang w:val="el-GR" w:eastAsia="el-GR"/>
              </w:rPr>
            </w:pPr>
            <w:r w:rsidRPr="00886A09">
              <w:rPr>
                <w:rFonts w:cs="Arial"/>
                <w:szCs w:val="20"/>
                <w:lang w:val="el-GR" w:eastAsia="el-GR"/>
              </w:rPr>
              <w:t>Ο – Η Όνομα:</w:t>
            </w:r>
          </w:p>
        </w:tc>
        <w:tc>
          <w:tcPr>
            <w:tcW w:w="1613" w:type="pct"/>
            <w:gridSpan w:val="5"/>
            <w:vAlign w:val="center"/>
          </w:tcPr>
          <w:p w14:paraId="25301946" w14:textId="77777777" w:rsidR="00BB1A42" w:rsidRPr="00886A09" w:rsidRDefault="00BB1A42" w:rsidP="005E16BD">
            <w:pPr>
              <w:suppressAutoHyphens w:val="0"/>
              <w:spacing w:before="120" w:line="276" w:lineRule="auto"/>
              <w:ind w:right="-6878"/>
              <w:jc w:val="left"/>
              <w:rPr>
                <w:rFonts w:cs="Arial"/>
                <w:b/>
                <w:bCs/>
                <w:szCs w:val="20"/>
                <w:lang w:val="el-GR" w:eastAsia="el-GR"/>
              </w:rPr>
            </w:pPr>
          </w:p>
        </w:tc>
        <w:tc>
          <w:tcPr>
            <w:tcW w:w="487" w:type="pct"/>
            <w:gridSpan w:val="3"/>
            <w:vAlign w:val="center"/>
          </w:tcPr>
          <w:p w14:paraId="414655CA" w14:textId="77777777" w:rsidR="00BB1A42" w:rsidRPr="00886A09" w:rsidRDefault="00BB1A42" w:rsidP="005E16BD">
            <w:pPr>
              <w:suppressAutoHyphens w:val="0"/>
              <w:spacing w:before="120" w:line="276" w:lineRule="auto"/>
              <w:ind w:right="-6878"/>
              <w:jc w:val="left"/>
              <w:rPr>
                <w:rFonts w:cs="Arial"/>
                <w:szCs w:val="20"/>
                <w:lang w:val="el-GR" w:eastAsia="el-GR"/>
              </w:rPr>
            </w:pPr>
            <w:r w:rsidRPr="00886A09">
              <w:rPr>
                <w:rFonts w:cs="Arial"/>
                <w:szCs w:val="20"/>
                <w:lang w:val="el-GR" w:eastAsia="el-GR"/>
              </w:rPr>
              <w:t>Επώνυμο:</w:t>
            </w:r>
          </w:p>
        </w:tc>
        <w:tc>
          <w:tcPr>
            <w:tcW w:w="2294" w:type="pct"/>
            <w:gridSpan w:val="6"/>
            <w:vAlign w:val="center"/>
          </w:tcPr>
          <w:p w14:paraId="42560B89" w14:textId="77777777" w:rsidR="00BB1A42" w:rsidRPr="00886A09" w:rsidRDefault="00BB1A42" w:rsidP="005E16BD">
            <w:pPr>
              <w:suppressAutoHyphens w:val="0"/>
              <w:spacing w:before="120" w:line="276" w:lineRule="auto"/>
              <w:ind w:right="-6878"/>
              <w:jc w:val="left"/>
              <w:rPr>
                <w:rFonts w:cs="Arial"/>
                <w:b/>
                <w:bCs/>
                <w:szCs w:val="20"/>
                <w:lang w:val="el-GR" w:eastAsia="el-GR"/>
              </w:rPr>
            </w:pPr>
          </w:p>
        </w:tc>
      </w:tr>
      <w:tr w:rsidR="00BB1A42" w:rsidRPr="00886A09" w14:paraId="472074F4" w14:textId="77777777" w:rsidTr="005E16BD">
        <w:tblPrEx>
          <w:tblCellMar>
            <w:top w:w="0" w:type="dxa"/>
            <w:bottom w:w="0" w:type="dxa"/>
          </w:tblCellMar>
        </w:tblPrEx>
        <w:trPr>
          <w:trHeight w:val="99"/>
          <w:jc w:val="center"/>
        </w:trPr>
        <w:tc>
          <w:tcPr>
            <w:tcW w:w="1052" w:type="pct"/>
            <w:gridSpan w:val="4"/>
            <w:vAlign w:val="center"/>
          </w:tcPr>
          <w:p w14:paraId="3C94441E" w14:textId="77777777" w:rsidR="00BB1A42" w:rsidRPr="00886A09" w:rsidRDefault="00BB1A42" w:rsidP="005E16BD">
            <w:pPr>
              <w:suppressAutoHyphens w:val="0"/>
              <w:spacing w:before="120" w:line="276" w:lineRule="auto"/>
              <w:jc w:val="left"/>
              <w:rPr>
                <w:rFonts w:cs="Arial"/>
                <w:szCs w:val="20"/>
                <w:lang w:val="el-GR" w:eastAsia="el-GR"/>
              </w:rPr>
            </w:pPr>
            <w:r w:rsidRPr="00886A09">
              <w:rPr>
                <w:rFonts w:cs="Arial"/>
                <w:szCs w:val="20"/>
                <w:lang w:val="el-GR" w:eastAsia="el-GR"/>
              </w:rPr>
              <w:t xml:space="preserve">Όνομα και Επώνυμο Πατέρα: </w:t>
            </w:r>
          </w:p>
        </w:tc>
        <w:tc>
          <w:tcPr>
            <w:tcW w:w="3948" w:type="pct"/>
            <w:gridSpan w:val="11"/>
            <w:vAlign w:val="center"/>
          </w:tcPr>
          <w:p w14:paraId="1F061355" w14:textId="77777777" w:rsidR="00BB1A42" w:rsidRPr="00886A09" w:rsidRDefault="00BB1A42" w:rsidP="005E16BD">
            <w:pPr>
              <w:suppressAutoHyphens w:val="0"/>
              <w:spacing w:before="120" w:line="276" w:lineRule="auto"/>
              <w:jc w:val="left"/>
              <w:rPr>
                <w:rFonts w:cs="Arial"/>
                <w:b/>
                <w:bCs/>
                <w:szCs w:val="20"/>
                <w:lang w:val="el-GR" w:eastAsia="el-GR"/>
              </w:rPr>
            </w:pPr>
          </w:p>
        </w:tc>
      </w:tr>
      <w:tr w:rsidR="00BB1A42" w:rsidRPr="00886A09" w14:paraId="58CEC878" w14:textId="77777777" w:rsidTr="005E16BD">
        <w:tblPrEx>
          <w:tblCellMar>
            <w:top w:w="0" w:type="dxa"/>
            <w:bottom w:w="0" w:type="dxa"/>
          </w:tblCellMar>
        </w:tblPrEx>
        <w:trPr>
          <w:trHeight w:val="99"/>
          <w:jc w:val="center"/>
        </w:trPr>
        <w:tc>
          <w:tcPr>
            <w:tcW w:w="1052" w:type="pct"/>
            <w:gridSpan w:val="4"/>
            <w:vAlign w:val="center"/>
          </w:tcPr>
          <w:p w14:paraId="43337CA6" w14:textId="77777777" w:rsidR="00BB1A42" w:rsidRPr="00886A09" w:rsidRDefault="00BB1A42" w:rsidP="005E16BD">
            <w:pPr>
              <w:suppressAutoHyphens w:val="0"/>
              <w:spacing w:before="120" w:line="276" w:lineRule="auto"/>
              <w:jc w:val="left"/>
              <w:rPr>
                <w:rFonts w:cs="Arial"/>
                <w:szCs w:val="20"/>
                <w:lang w:val="el-GR" w:eastAsia="el-GR"/>
              </w:rPr>
            </w:pPr>
            <w:r w:rsidRPr="00886A09">
              <w:rPr>
                <w:rFonts w:cs="Arial"/>
                <w:szCs w:val="20"/>
                <w:lang w:val="el-GR" w:eastAsia="el-GR"/>
              </w:rPr>
              <w:t>Όνομα και Επώνυμο Μητέρας:</w:t>
            </w:r>
          </w:p>
        </w:tc>
        <w:tc>
          <w:tcPr>
            <w:tcW w:w="3948" w:type="pct"/>
            <w:gridSpan w:val="11"/>
            <w:vAlign w:val="center"/>
          </w:tcPr>
          <w:p w14:paraId="2941B523" w14:textId="77777777" w:rsidR="00BB1A42" w:rsidRPr="00886A09" w:rsidRDefault="00BB1A42" w:rsidP="005E16BD">
            <w:pPr>
              <w:suppressAutoHyphens w:val="0"/>
              <w:spacing w:before="120" w:line="276" w:lineRule="auto"/>
              <w:jc w:val="left"/>
              <w:rPr>
                <w:rFonts w:cs="Arial"/>
                <w:b/>
                <w:bCs/>
                <w:szCs w:val="20"/>
                <w:lang w:val="el-GR" w:eastAsia="el-GR"/>
              </w:rPr>
            </w:pPr>
          </w:p>
        </w:tc>
      </w:tr>
      <w:tr w:rsidR="00BB1A42" w:rsidRPr="00886A09" w14:paraId="3440FD25" w14:textId="77777777" w:rsidTr="005E16BD">
        <w:tblPrEx>
          <w:tblCellMar>
            <w:top w:w="0" w:type="dxa"/>
            <w:bottom w:w="0" w:type="dxa"/>
          </w:tblCellMar>
        </w:tblPrEx>
        <w:trPr>
          <w:jc w:val="center"/>
        </w:trPr>
        <w:tc>
          <w:tcPr>
            <w:tcW w:w="1052" w:type="pct"/>
            <w:gridSpan w:val="4"/>
            <w:vAlign w:val="center"/>
          </w:tcPr>
          <w:p w14:paraId="0FED8BBF" w14:textId="77777777" w:rsidR="00BB1A42" w:rsidRPr="00886A09" w:rsidRDefault="00BB1A42" w:rsidP="005E16BD">
            <w:pPr>
              <w:suppressAutoHyphens w:val="0"/>
              <w:spacing w:before="120" w:line="276" w:lineRule="auto"/>
              <w:ind w:right="-2332"/>
              <w:jc w:val="left"/>
              <w:rPr>
                <w:rFonts w:cs="Arial"/>
                <w:szCs w:val="20"/>
                <w:lang w:val="el-GR" w:eastAsia="el-GR"/>
              </w:rPr>
            </w:pPr>
            <w:r w:rsidRPr="00886A09">
              <w:rPr>
                <w:rFonts w:cs="Arial"/>
                <w:szCs w:val="20"/>
                <w:lang w:val="el-GR" w:eastAsia="el-GR"/>
              </w:rPr>
              <w:t>Ημερομηνία γέννησης</w:t>
            </w:r>
            <w:r w:rsidRPr="00886A09">
              <w:rPr>
                <w:rFonts w:cs="Arial"/>
                <w:szCs w:val="20"/>
                <w:vertAlign w:val="superscript"/>
                <w:lang w:val="el-GR" w:eastAsia="el-GR"/>
              </w:rPr>
              <w:t>(2)</w:t>
            </w:r>
            <w:r w:rsidRPr="00886A09">
              <w:rPr>
                <w:rFonts w:cs="Arial"/>
                <w:szCs w:val="20"/>
                <w:lang w:val="el-GR" w:eastAsia="el-GR"/>
              </w:rPr>
              <w:t xml:space="preserve">: </w:t>
            </w:r>
          </w:p>
        </w:tc>
        <w:tc>
          <w:tcPr>
            <w:tcW w:w="3948" w:type="pct"/>
            <w:gridSpan w:val="11"/>
            <w:vAlign w:val="center"/>
          </w:tcPr>
          <w:p w14:paraId="2716E44C" w14:textId="77777777" w:rsidR="00BB1A42" w:rsidRPr="00886A09" w:rsidRDefault="00BB1A42" w:rsidP="005E16BD">
            <w:pPr>
              <w:suppressAutoHyphens w:val="0"/>
              <w:spacing w:before="120" w:line="276" w:lineRule="auto"/>
              <w:ind w:right="-2332"/>
              <w:jc w:val="left"/>
              <w:rPr>
                <w:rFonts w:cs="Arial"/>
                <w:b/>
                <w:bCs/>
                <w:szCs w:val="20"/>
                <w:lang w:val="el-GR" w:eastAsia="el-GR"/>
              </w:rPr>
            </w:pPr>
          </w:p>
        </w:tc>
      </w:tr>
      <w:tr w:rsidR="00BB1A42" w:rsidRPr="00886A09" w14:paraId="791483E5" w14:textId="77777777" w:rsidTr="005E16BD">
        <w:tblPrEx>
          <w:tblCellMar>
            <w:top w:w="0" w:type="dxa"/>
            <w:bottom w:w="0" w:type="dxa"/>
          </w:tblCellMar>
        </w:tblPrEx>
        <w:trPr>
          <w:trHeight w:val="99"/>
          <w:jc w:val="center"/>
        </w:trPr>
        <w:tc>
          <w:tcPr>
            <w:tcW w:w="1052" w:type="pct"/>
            <w:gridSpan w:val="4"/>
            <w:tcBorders>
              <w:top w:val="single" w:sz="4" w:space="0" w:color="auto"/>
              <w:left w:val="single" w:sz="4" w:space="0" w:color="auto"/>
              <w:bottom w:val="single" w:sz="4" w:space="0" w:color="auto"/>
              <w:right w:val="single" w:sz="4" w:space="0" w:color="auto"/>
            </w:tcBorders>
            <w:vAlign w:val="center"/>
          </w:tcPr>
          <w:p w14:paraId="3C3C3D7F" w14:textId="77777777" w:rsidR="00BB1A42" w:rsidRPr="00886A09" w:rsidRDefault="00BB1A42" w:rsidP="005E16BD">
            <w:pPr>
              <w:suppressAutoHyphens w:val="0"/>
              <w:spacing w:before="120" w:line="276" w:lineRule="auto"/>
              <w:jc w:val="left"/>
              <w:rPr>
                <w:rFonts w:cs="Arial"/>
                <w:szCs w:val="20"/>
                <w:lang w:val="el-GR" w:eastAsia="el-GR"/>
              </w:rPr>
            </w:pPr>
            <w:r w:rsidRPr="00886A09">
              <w:rPr>
                <w:rFonts w:cs="Arial"/>
                <w:szCs w:val="20"/>
                <w:lang w:val="el-GR" w:eastAsia="el-GR"/>
              </w:rPr>
              <w:t>Τόπος Γέννησης:</w:t>
            </w:r>
          </w:p>
        </w:tc>
        <w:tc>
          <w:tcPr>
            <w:tcW w:w="3948" w:type="pct"/>
            <w:gridSpan w:val="11"/>
            <w:tcBorders>
              <w:top w:val="single" w:sz="4" w:space="0" w:color="auto"/>
              <w:left w:val="single" w:sz="4" w:space="0" w:color="auto"/>
              <w:bottom w:val="single" w:sz="4" w:space="0" w:color="auto"/>
              <w:right w:val="single" w:sz="4" w:space="0" w:color="auto"/>
            </w:tcBorders>
            <w:vAlign w:val="center"/>
          </w:tcPr>
          <w:p w14:paraId="6E100ECB" w14:textId="77777777" w:rsidR="00BB1A42" w:rsidRPr="00886A09" w:rsidRDefault="00BB1A42" w:rsidP="005E16BD">
            <w:pPr>
              <w:suppressAutoHyphens w:val="0"/>
              <w:spacing w:before="120" w:line="276" w:lineRule="auto"/>
              <w:jc w:val="left"/>
              <w:rPr>
                <w:rFonts w:cs="Arial"/>
                <w:b/>
                <w:bCs/>
                <w:szCs w:val="20"/>
                <w:lang w:val="el-GR" w:eastAsia="el-GR"/>
              </w:rPr>
            </w:pPr>
          </w:p>
        </w:tc>
      </w:tr>
      <w:tr w:rsidR="00BB1A42" w:rsidRPr="00886A09" w14:paraId="6F40AA2E" w14:textId="77777777" w:rsidTr="005E16BD">
        <w:tblPrEx>
          <w:tblCellMar>
            <w:top w:w="0" w:type="dxa"/>
            <w:bottom w:w="0" w:type="dxa"/>
          </w:tblCellMar>
        </w:tblPrEx>
        <w:trPr>
          <w:jc w:val="center"/>
        </w:trPr>
        <w:tc>
          <w:tcPr>
            <w:tcW w:w="1052" w:type="pct"/>
            <w:gridSpan w:val="4"/>
            <w:vAlign w:val="center"/>
          </w:tcPr>
          <w:p w14:paraId="2314D5AA" w14:textId="77777777" w:rsidR="00BB1A42" w:rsidRPr="00886A09" w:rsidRDefault="00BB1A42" w:rsidP="005E16BD">
            <w:pPr>
              <w:suppressAutoHyphens w:val="0"/>
              <w:spacing w:before="120" w:line="276" w:lineRule="auto"/>
              <w:jc w:val="left"/>
              <w:rPr>
                <w:rFonts w:cs="Arial"/>
                <w:szCs w:val="20"/>
                <w:lang w:val="el-GR" w:eastAsia="el-GR"/>
              </w:rPr>
            </w:pPr>
            <w:r w:rsidRPr="00886A09">
              <w:rPr>
                <w:rFonts w:cs="Arial"/>
                <w:szCs w:val="20"/>
                <w:lang w:val="el-GR" w:eastAsia="el-GR"/>
              </w:rPr>
              <w:t>Αριθμός Δελτίου Ταυτότητας:</w:t>
            </w:r>
          </w:p>
        </w:tc>
        <w:tc>
          <w:tcPr>
            <w:tcW w:w="1290" w:type="pct"/>
            <w:gridSpan w:val="3"/>
            <w:vAlign w:val="center"/>
          </w:tcPr>
          <w:p w14:paraId="71559CC4" w14:textId="77777777" w:rsidR="00BB1A42" w:rsidRPr="00886A09" w:rsidRDefault="00BB1A42" w:rsidP="005E16BD">
            <w:pPr>
              <w:suppressAutoHyphens w:val="0"/>
              <w:spacing w:before="120" w:line="276" w:lineRule="auto"/>
              <w:jc w:val="left"/>
              <w:rPr>
                <w:rFonts w:cs="Arial"/>
                <w:b/>
                <w:bCs/>
                <w:szCs w:val="20"/>
                <w:lang w:val="el-GR" w:eastAsia="el-GR"/>
              </w:rPr>
            </w:pPr>
          </w:p>
        </w:tc>
        <w:tc>
          <w:tcPr>
            <w:tcW w:w="364" w:type="pct"/>
            <w:gridSpan w:val="2"/>
            <w:vAlign w:val="center"/>
          </w:tcPr>
          <w:p w14:paraId="7C6C0C60" w14:textId="77777777" w:rsidR="00BB1A42" w:rsidRPr="00886A09" w:rsidRDefault="00BB1A42" w:rsidP="005E16BD">
            <w:pPr>
              <w:suppressAutoHyphens w:val="0"/>
              <w:spacing w:before="120" w:line="276" w:lineRule="auto"/>
              <w:jc w:val="left"/>
              <w:rPr>
                <w:rFonts w:cs="Arial"/>
                <w:szCs w:val="20"/>
                <w:lang w:val="el-GR" w:eastAsia="el-GR"/>
              </w:rPr>
            </w:pPr>
            <w:proofErr w:type="spellStart"/>
            <w:r w:rsidRPr="00886A09">
              <w:rPr>
                <w:rFonts w:cs="Arial"/>
                <w:szCs w:val="20"/>
                <w:lang w:val="el-GR" w:eastAsia="el-GR"/>
              </w:rPr>
              <w:t>Τηλ</w:t>
            </w:r>
            <w:proofErr w:type="spellEnd"/>
            <w:r w:rsidRPr="00886A09">
              <w:rPr>
                <w:rFonts w:cs="Arial"/>
                <w:szCs w:val="20"/>
                <w:lang w:val="el-GR" w:eastAsia="el-GR"/>
              </w:rPr>
              <w:t>:</w:t>
            </w:r>
          </w:p>
        </w:tc>
        <w:tc>
          <w:tcPr>
            <w:tcW w:w="2294" w:type="pct"/>
            <w:gridSpan w:val="6"/>
            <w:vAlign w:val="center"/>
          </w:tcPr>
          <w:p w14:paraId="5823C4C5" w14:textId="77777777" w:rsidR="00BB1A42" w:rsidRPr="00886A09" w:rsidRDefault="00BB1A42" w:rsidP="005E16BD">
            <w:pPr>
              <w:suppressAutoHyphens w:val="0"/>
              <w:spacing w:before="120" w:line="276" w:lineRule="auto"/>
              <w:jc w:val="left"/>
              <w:rPr>
                <w:rFonts w:cs="Arial"/>
                <w:b/>
                <w:bCs/>
                <w:szCs w:val="20"/>
                <w:lang w:val="el-GR" w:eastAsia="el-GR"/>
              </w:rPr>
            </w:pPr>
          </w:p>
        </w:tc>
      </w:tr>
      <w:tr w:rsidR="00BB1A42" w:rsidRPr="00886A09" w14:paraId="0EC638E8" w14:textId="77777777" w:rsidTr="005E16BD">
        <w:tblPrEx>
          <w:tblCellMar>
            <w:top w:w="0" w:type="dxa"/>
            <w:bottom w:w="0" w:type="dxa"/>
          </w:tblCellMar>
        </w:tblPrEx>
        <w:trPr>
          <w:jc w:val="center"/>
        </w:trPr>
        <w:tc>
          <w:tcPr>
            <w:tcW w:w="665" w:type="pct"/>
            <w:gridSpan w:val="2"/>
            <w:vAlign w:val="center"/>
          </w:tcPr>
          <w:p w14:paraId="1ECDA724" w14:textId="77777777" w:rsidR="00BB1A42" w:rsidRPr="00886A09" w:rsidRDefault="00BB1A42" w:rsidP="005E16BD">
            <w:pPr>
              <w:suppressAutoHyphens w:val="0"/>
              <w:spacing w:before="120" w:line="276" w:lineRule="auto"/>
              <w:jc w:val="left"/>
              <w:rPr>
                <w:rFonts w:cs="Arial"/>
                <w:szCs w:val="20"/>
                <w:lang w:val="el-GR" w:eastAsia="el-GR"/>
              </w:rPr>
            </w:pPr>
            <w:r w:rsidRPr="00886A09">
              <w:rPr>
                <w:rFonts w:cs="Arial"/>
                <w:szCs w:val="20"/>
                <w:lang w:val="el-GR" w:eastAsia="el-GR"/>
              </w:rPr>
              <w:t>Τόπος Κατοικίας:</w:t>
            </w:r>
          </w:p>
        </w:tc>
        <w:tc>
          <w:tcPr>
            <w:tcW w:w="1182" w:type="pct"/>
            <w:gridSpan w:val="3"/>
            <w:vAlign w:val="center"/>
          </w:tcPr>
          <w:p w14:paraId="5291D071" w14:textId="77777777" w:rsidR="00BB1A42" w:rsidRPr="00886A09" w:rsidRDefault="00BB1A42" w:rsidP="005E16BD">
            <w:pPr>
              <w:suppressAutoHyphens w:val="0"/>
              <w:spacing w:before="120" w:line="276" w:lineRule="auto"/>
              <w:jc w:val="left"/>
              <w:rPr>
                <w:rFonts w:cs="Arial"/>
                <w:b/>
                <w:bCs/>
                <w:szCs w:val="20"/>
                <w:lang w:val="el-GR" w:eastAsia="el-GR"/>
              </w:rPr>
            </w:pPr>
          </w:p>
        </w:tc>
        <w:tc>
          <w:tcPr>
            <w:tcW w:w="372" w:type="pct"/>
            <w:vAlign w:val="center"/>
          </w:tcPr>
          <w:p w14:paraId="3EF65A04" w14:textId="77777777" w:rsidR="00BB1A42" w:rsidRPr="00886A09" w:rsidRDefault="00BB1A42" w:rsidP="005E16BD">
            <w:pPr>
              <w:suppressAutoHyphens w:val="0"/>
              <w:spacing w:before="120" w:line="276" w:lineRule="auto"/>
              <w:jc w:val="left"/>
              <w:rPr>
                <w:rFonts w:cs="Arial"/>
                <w:szCs w:val="20"/>
                <w:lang w:val="el-GR" w:eastAsia="el-GR"/>
              </w:rPr>
            </w:pPr>
            <w:r w:rsidRPr="00886A09">
              <w:rPr>
                <w:rFonts w:cs="Arial"/>
                <w:szCs w:val="20"/>
                <w:lang w:val="el-GR" w:eastAsia="el-GR"/>
              </w:rPr>
              <w:t>Οδός:</w:t>
            </w:r>
          </w:p>
        </w:tc>
        <w:tc>
          <w:tcPr>
            <w:tcW w:w="977" w:type="pct"/>
            <w:gridSpan w:val="5"/>
            <w:vAlign w:val="center"/>
          </w:tcPr>
          <w:p w14:paraId="0BE81290" w14:textId="77777777" w:rsidR="00BB1A42" w:rsidRPr="00886A09" w:rsidRDefault="00BB1A42" w:rsidP="005E16BD">
            <w:pPr>
              <w:suppressAutoHyphens w:val="0"/>
              <w:spacing w:before="120" w:line="276" w:lineRule="auto"/>
              <w:jc w:val="left"/>
              <w:rPr>
                <w:rFonts w:cs="Arial"/>
                <w:b/>
                <w:bCs/>
                <w:szCs w:val="20"/>
                <w:lang w:val="el-GR" w:eastAsia="el-GR"/>
              </w:rPr>
            </w:pPr>
          </w:p>
        </w:tc>
        <w:tc>
          <w:tcPr>
            <w:tcW w:w="334" w:type="pct"/>
            <w:vAlign w:val="center"/>
          </w:tcPr>
          <w:p w14:paraId="611CE03F" w14:textId="77777777" w:rsidR="00BB1A42" w:rsidRPr="00886A09" w:rsidRDefault="00BB1A42" w:rsidP="005E16BD">
            <w:pPr>
              <w:suppressAutoHyphens w:val="0"/>
              <w:spacing w:before="120" w:line="276" w:lineRule="auto"/>
              <w:jc w:val="left"/>
              <w:rPr>
                <w:rFonts w:cs="Arial"/>
                <w:szCs w:val="20"/>
                <w:lang w:val="el-GR" w:eastAsia="el-GR"/>
              </w:rPr>
            </w:pPr>
            <w:proofErr w:type="spellStart"/>
            <w:r w:rsidRPr="00886A09">
              <w:rPr>
                <w:rFonts w:cs="Arial"/>
                <w:szCs w:val="20"/>
                <w:lang w:val="el-GR" w:eastAsia="el-GR"/>
              </w:rPr>
              <w:t>Αριθ</w:t>
            </w:r>
            <w:proofErr w:type="spellEnd"/>
            <w:r w:rsidRPr="00886A09">
              <w:rPr>
                <w:rFonts w:cs="Arial"/>
                <w:szCs w:val="20"/>
                <w:lang w:val="el-GR" w:eastAsia="el-GR"/>
              </w:rPr>
              <w:t>:</w:t>
            </w:r>
          </w:p>
        </w:tc>
        <w:tc>
          <w:tcPr>
            <w:tcW w:w="201" w:type="pct"/>
            <w:vAlign w:val="center"/>
          </w:tcPr>
          <w:p w14:paraId="2BD3CB19" w14:textId="77777777" w:rsidR="00BB1A42" w:rsidRPr="00886A09" w:rsidRDefault="00BB1A42" w:rsidP="005E16BD">
            <w:pPr>
              <w:suppressAutoHyphens w:val="0"/>
              <w:spacing w:before="120" w:line="276" w:lineRule="auto"/>
              <w:jc w:val="left"/>
              <w:rPr>
                <w:rFonts w:cs="Arial"/>
                <w:b/>
                <w:bCs/>
                <w:szCs w:val="20"/>
                <w:lang w:val="el-GR" w:eastAsia="el-GR"/>
              </w:rPr>
            </w:pPr>
          </w:p>
        </w:tc>
        <w:tc>
          <w:tcPr>
            <w:tcW w:w="261" w:type="pct"/>
            <w:vAlign w:val="center"/>
          </w:tcPr>
          <w:p w14:paraId="77233B5F" w14:textId="77777777" w:rsidR="00BB1A42" w:rsidRPr="00886A09" w:rsidRDefault="00BB1A42" w:rsidP="005E16BD">
            <w:pPr>
              <w:suppressAutoHyphens w:val="0"/>
              <w:spacing w:before="120" w:line="276" w:lineRule="auto"/>
              <w:jc w:val="left"/>
              <w:rPr>
                <w:rFonts w:cs="Arial"/>
                <w:szCs w:val="20"/>
                <w:lang w:val="el-GR" w:eastAsia="el-GR"/>
              </w:rPr>
            </w:pPr>
            <w:r w:rsidRPr="00886A09">
              <w:rPr>
                <w:rFonts w:cs="Arial"/>
                <w:szCs w:val="20"/>
                <w:lang w:val="el-GR" w:eastAsia="el-GR"/>
              </w:rPr>
              <w:t>ΤΚ:</w:t>
            </w:r>
          </w:p>
        </w:tc>
        <w:tc>
          <w:tcPr>
            <w:tcW w:w="1007" w:type="pct"/>
            <w:vAlign w:val="center"/>
          </w:tcPr>
          <w:p w14:paraId="1DA99BAF" w14:textId="77777777" w:rsidR="00BB1A42" w:rsidRPr="00886A09" w:rsidRDefault="00BB1A42" w:rsidP="005E16BD">
            <w:pPr>
              <w:suppressAutoHyphens w:val="0"/>
              <w:spacing w:before="120" w:line="276" w:lineRule="auto"/>
              <w:jc w:val="left"/>
              <w:rPr>
                <w:rFonts w:cs="Arial"/>
                <w:b/>
                <w:bCs/>
                <w:szCs w:val="20"/>
                <w:lang w:val="el-GR" w:eastAsia="el-GR"/>
              </w:rPr>
            </w:pPr>
          </w:p>
        </w:tc>
      </w:tr>
      <w:tr w:rsidR="00BB1A42" w:rsidRPr="00886A09" w14:paraId="0B52EF08" w14:textId="77777777" w:rsidTr="005E16BD">
        <w:tblPrEx>
          <w:tblCellMar>
            <w:top w:w="0" w:type="dxa"/>
            <w:bottom w:w="0" w:type="dxa"/>
          </w:tblCellMar>
        </w:tblPrEx>
        <w:trPr>
          <w:trHeight w:val="824"/>
          <w:jc w:val="center"/>
        </w:trPr>
        <w:tc>
          <w:tcPr>
            <w:tcW w:w="908" w:type="pct"/>
            <w:gridSpan w:val="3"/>
            <w:vAlign w:val="center"/>
          </w:tcPr>
          <w:p w14:paraId="6581D5D3" w14:textId="77777777" w:rsidR="00BB1A42" w:rsidRPr="00886A09" w:rsidRDefault="00BB1A42" w:rsidP="005E16BD">
            <w:pPr>
              <w:suppressAutoHyphens w:val="0"/>
              <w:spacing w:before="120" w:line="276" w:lineRule="auto"/>
              <w:jc w:val="left"/>
              <w:rPr>
                <w:rFonts w:cs="Arial"/>
                <w:szCs w:val="20"/>
                <w:lang w:val="el-GR" w:eastAsia="el-GR"/>
              </w:rPr>
            </w:pPr>
            <w:r w:rsidRPr="00886A09">
              <w:rPr>
                <w:rFonts w:cs="Arial"/>
                <w:szCs w:val="20"/>
                <w:lang w:val="el-GR" w:eastAsia="el-GR"/>
              </w:rPr>
              <w:t xml:space="preserve">Αρ. </w:t>
            </w:r>
            <w:proofErr w:type="spellStart"/>
            <w:r w:rsidRPr="00886A09">
              <w:rPr>
                <w:rFonts w:cs="Arial"/>
                <w:szCs w:val="20"/>
                <w:lang w:val="el-GR" w:eastAsia="el-GR"/>
              </w:rPr>
              <w:t>Τηλεομοιοτύπου</w:t>
            </w:r>
            <w:proofErr w:type="spellEnd"/>
            <w:r w:rsidRPr="00886A09">
              <w:rPr>
                <w:rFonts w:cs="Arial"/>
                <w:szCs w:val="20"/>
                <w:lang w:val="el-GR" w:eastAsia="el-GR"/>
              </w:rPr>
              <w:t xml:space="preserve"> (</w:t>
            </w:r>
            <w:proofErr w:type="spellStart"/>
            <w:r w:rsidRPr="00886A09">
              <w:rPr>
                <w:rFonts w:cs="Arial"/>
                <w:szCs w:val="20"/>
                <w:lang w:val="el-GR" w:eastAsia="el-GR"/>
              </w:rPr>
              <w:t>Fax</w:t>
            </w:r>
            <w:proofErr w:type="spellEnd"/>
            <w:r w:rsidRPr="00886A09">
              <w:rPr>
                <w:rFonts w:cs="Arial"/>
                <w:szCs w:val="20"/>
                <w:lang w:val="el-GR" w:eastAsia="el-GR"/>
              </w:rPr>
              <w:t>):</w:t>
            </w:r>
          </w:p>
        </w:tc>
        <w:tc>
          <w:tcPr>
            <w:tcW w:w="1446" w:type="pct"/>
            <w:gridSpan w:val="5"/>
            <w:vAlign w:val="center"/>
          </w:tcPr>
          <w:p w14:paraId="40F4ECAC" w14:textId="77777777" w:rsidR="00BB1A42" w:rsidRPr="00886A09" w:rsidRDefault="00BB1A42" w:rsidP="005E16BD">
            <w:pPr>
              <w:suppressAutoHyphens w:val="0"/>
              <w:spacing w:before="120" w:line="276" w:lineRule="auto"/>
              <w:jc w:val="left"/>
              <w:rPr>
                <w:rFonts w:cs="Arial"/>
                <w:szCs w:val="20"/>
                <w:lang w:val="el-GR" w:eastAsia="el-GR"/>
              </w:rPr>
            </w:pPr>
          </w:p>
        </w:tc>
        <w:tc>
          <w:tcPr>
            <w:tcW w:w="730" w:type="pct"/>
            <w:gridSpan w:val="2"/>
            <w:vAlign w:val="center"/>
          </w:tcPr>
          <w:p w14:paraId="0F286757" w14:textId="77777777" w:rsidR="00BB1A42" w:rsidRPr="00886A09" w:rsidRDefault="00BB1A42" w:rsidP="005E16BD">
            <w:pPr>
              <w:suppressAutoHyphens w:val="0"/>
              <w:spacing w:before="120" w:line="276" w:lineRule="auto"/>
              <w:jc w:val="left"/>
              <w:rPr>
                <w:rFonts w:cs="Arial"/>
                <w:szCs w:val="20"/>
                <w:lang w:val="el-GR" w:eastAsia="el-GR"/>
              </w:rPr>
            </w:pPr>
            <w:r w:rsidRPr="00886A09">
              <w:rPr>
                <w:rFonts w:cs="Arial"/>
                <w:szCs w:val="20"/>
                <w:lang w:val="el-GR" w:eastAsia="el-GR"/>
              </w:rPr>
              <w:t>Δ/</w:t>
            </w:r>
            <w:proofErr w:type="spellStart"/>
            <w:r w:rsidRPr="00886A09">
              <w:rPr>
                <w:rFonts w:cs="Arial"/>
                <w:szCs w:val="20"/>
                <w:lang w:val="el-GR" w:eastAsia="el-GR"/>
              </w:rPr>
              <w:t>νση</w:t>
            </w:r>
            <w:proofErr w:type="spellEnd"/>
            <w:r w:rsidRPr="00886A09">
              <w:rPr>
                <w:rFonts w:cs="Arial"/>
                <w:szCs w:val="20"/>
                <w:lang w:val="el-GR" w:eastAsia="el-GR"/>
              </w:rPr>
              <w:t xml:space="preserve"> Ηλεκτρ. Ταχυδρομείου</w:t>
            </w:r>
          </w:p>
          <w:p w14:paraId="1C113AD1" w14:textId="77777777" w:rsidR="00BB1A42" w:rsidRPr="00886A09" w:rsidRDefault="00BB1A42" w:rsidP="005E16BD">
            <w:pPr>
              <w:suppressAutoHyphens w:val="0"/>
              <w:spacing w:before="120" w:line="276" w:lineRule="auto"/>
              <w:jc w:val="left"/>
              <w:rPr>
                <w:rFonts w:cs="Arial"/>
                <w:szCs w:val="20"/>
                <w:lang w:val="el-GR" w:eastAsia="el-GR"/>
              </w:rPr>
            </w:pPr>
            <w:r w:rsidRPr="00886A09">
              <w:rPr>
                <w:rFonts w:cs="Arial"/>
                <w:szCs w:val="20"/>
                <w:lang w:val="el-GR" w:eastAsia="el-GR"/>
              </w:rPr>
              <w:t>(</w:t>
            </w:r>
            <w:proofErr w:type="spellStart"/>
            <w:r w:rsidRPr="00886A09">
              <w:rPr>
                <w:rFonts w:cs="Arial"/>
                <w:szCs w:val="20"/>
                <w:lang w:val="el-GR" w:eastAsia="el-GR"/>
              </w:rPr>
              <w:t>Εmail</w:t>
            </w:r>
            <w:proofErr w:type="spellEnd"/>
            <w:r w:rsidRPr="00886A09">
              <w:rPr>
                <w:rFonts w:cs="Arial"/>
                <w:szCs w:val="20"/>
                <w:lang w:val="el-GR" w:eastAsia="el-GR"/>
              </w:rPr>
              <w:t>):</w:t>
            </w:r>
          </w:p>
        </w:tc>
        <w:tc>
          <w:tcPr>
            <w:tcW w:w="1916" w:type="pct"/>
            <w:gridSpan w:val="5"/>
            <w:vAlign w:val="center"/>
          </w:tcPr>
          <w:p w14:paraId="5C0A1EF8" w14:textId="77777777" w:rsidR="00BB1A42" w:rsidRPr="00886A09" w:rsidRDefault="00BB1A42" w:rsidP="005E16BD">
            <w:pPr>
              <w:suppressAutoHyphens w:val="0"/>
              <w:spacing w:before="120" w:line="276" w:lineRule="auto"/>
              <w:jc w:val="left"/>
              <w:rPr>
                <w:rFonts w:cs="Arial"/>
                <w:szCs w:val="20"/>
                <w:lang w:val="el-GR" w:eastAsia="el-GR"/>
              </w:rPr>
            </w:pPr>
          </w:p>
        </w:tc>
      </w:tr>
      <w:tr w:rsidR="00BB1A42" w:rsidRPr="00886A09" w14:paraId="39D0D30F" w14:textId="77777777" w:rsidTr="005E16BD">
        <w:tblPrEx>
          <w:tblCellMar>
            <w:top w:w="0" w:type="dxa"/>
            <w:bottom w:w="0" w:type="dxa"/>
          </w:tblCellMar>
        </w:tblPrEx>
        <w:trPr>
          <w:trHeight w:val="520"/>
          <w:jc w:val="center"/>
        </w:trPr>
        <w:tc>
          <w:tcPr>
            <w:tcW w:w="5000" w:type="pct"/>
            <w:gridSpan w:val="15"/>
            <w:vAlign w:val="center"/>
          </w:tcPr>
          <w:p w14:paraId="07A8BEB5" w14:textId="77777777" w:rsidR="00BB1A42" w:rsidRPr="00886A09" w:rsidRDefault="00BB1A42" w:rsidP="005E16BD">
            <w:pPr>
              <w:suppressAutoHyphens w:val="0"/>
              <w:autoSpaceDE w:val="0"/>
              <w:autoSpaceDN w:val="0"/>
              <w:adjustRightInd w:val="0"/>
              <w:spacing w:line="276" w:lineRule="auto"/>
              <w:jc w:val="left"/>
              <w:rPr>
                <w:rFonts w:cs="Arial"/>
                <w:szCs w:val="20"/>
                <w:lang w:val="el-GR" w:eastAsia="el-GR"/>
              </w:rPr>
            </w:pPr>
            <w:r w:rsidRPr="00886A09">
              <w:rPr>
                <w:rFonts w:cs="Arial"/>
                <w:szCs w:val="20"/>
                <w:lang w:val="el-GR" w:eastAsia="el-GR"/>
              </w:rPr>
              <w:t>Με ατομική μου ευθύνη και γνωρίζοντας τις κυρώσεις</w:t>
            </w:r>
            <w:r w:rsidRPr="00886A09">
              <w:rPr>
                <w:rFonts w:cs="Arial"/>
                <w:szCs w:val="20"/>
                <w:vertAlign w:val="superscript"/>
                <w:lang w:val="el-GR" w:eastAsia="el-GR"/>
              </w:rPr>
              <w:t>(3)</w:t>
            </w:r>
            <w:r w:rsidRPr="00886A09">
              <w:rPr>
                <w:rFonts w:cs="Arial"/>
                <w:szCs w:val="20"/>
                <w:lang w:val="el-GR" w:eastAsia="el-GR"/>
              </w:rPr>
              <w:t>, που προβλέπονται από τις διατάξεις της παρ. 6 του</w:t>
            </w:r>
          </w:p>
          <w:p w14:paraId="6FA8CD17" w14:textId="77777777" w:rsidR="00BB1A42" w:rsidRPr="00886A09" w:rsidRDefault="00BB1A42" w:rsidP="005E16BD">
            <w:pPr>
              <w:suppressAutoHyphens w:val="0"/>
              <w:spacing w:line="276" w:lineRule="auto"/>
              <w:jc w:val="left"/>
              <w:rPr>
                <w:rFonts w:cs="Arial"/>
                <w:szCs w:val="20"/>
                <w:lang w:val="el-GR" w:eastAsia="el-GR"/>
              </w:rPr>
            </w:pPr>
            <w:r w:rsidRPr="00886A09">
              <w:rPr>
                <w:rFonts w:cs="Arial"/>
                <w:szCs w:val="20"/>
                <w:lang w:val="el-GR" w:eastAsia="el-GR"/>
              </w:rPr>
              <w:t>άρθρου 22 του Ν. 1599/1986, δηλώνω ότι:</w:t>
            </w:r>
          </w:p>
        </w:tc>
      </w:tr>
      <w:tr w:rsidR="00BB1A42" w:rsidRPr="00886A09" w14:paraId="6E046432" w14:textId="77777777" w:rsidTr="005E16BD">
        <w:tblPrEx>
          <w:tblCellMar>
            <w:top w:w="0" w:type="dxa"/>
            <w:bottom w:w="0" w:type="dxa"/>
          </w:tblCellMar>
        </w:tblPrEx>
        <w:trPr>
          <w:trHeight w:val="520"/>
          <w:jc w:val="center"/>
        </w:trPr>
        <w:tc>
          <w:tcPr>
            <w:tcW w:w="5000" w:type="pct"/>
            <w:gridSpan w:val="15"/>
            <w:vAlign w:val="center"/>
          </w:tcPr>
          <w:p w14:paraId="1B3DA8EA" w14:textId="77777777" w:rsidR="00BB1A42" w:rsidRPr="00886A09" w:rsidRDefault="00BB1A42" w:rsidP="00BB1A42">
            <w:pPr>
              <w:numPr>
                <w:ilvl w:val="0"/>
                <w:numId w:val="16"/>
              </w:numPr>
              <w:suppressAutoHyphens w:val="0"/>
              <w:autoSpaceDE w:val="0"/>
              <w:autoSpaceDN w:val="0"/>
              <w:adjustRightInd w:val="0"/>
              <w:spacing w:after="60" w:line="276" w:lineRule="auto"/>
              <w:rPr>
                <w:rFonts w:cs="Arial"/>
                <w:szCs w:val="20"/>
                <w:lang w:val="el-GR" w:eastAsia="el-GR"/>
              </w:rPr>
            </w:pPr>
            <w:r w:rsidRPr="00886A09">
              <w:rPr>
                <w:rFonts w:cs="Arial"/>
                <w:szCs w:val="20"/>
                <w:lang w:val="el-GR" w:eastAsia="el-GR"/>
              </w:rPr>
              <w:t>Όλα τα αναγραφόμενα τόσο στην ηλεκτρονική μορφή του εντύπου υποβολής πρότασης καθώς και όλα τα υποβαλλόμενα δικαιολογητικά που περιλαμβάνονται στον ηλεκτρονικό φάκελο της πρότασης είναι ακριβή και αληθή.</w:t>
            </w:r>
          </w:p>
          <w:p w14:paraId="2785D0E8" w14:textId="77777777" w:rsidR="00BB1A42" w:rsidRPr="00886A09" w:rsidRDefault="00BB1A42" w:rsidP="00BB1A42">
            <w:pPr>
              <w:numPr>
                <w:ilvl w:val="0"/>
                <w:numId w:val="16"/>
              </w:numPr>
              <w:suppressAutoHyphens w:val="0"/>
              <w:autoSpaceDE w:val="0"/>
              <w:autoSpaceDN w:val="0"/>
              <w:adjustRightInd w:val="0"/>
              <w:spacing w:after="60" w:line="276" w:lineRule="auto"/>
              <w:rPr>
                <w:rFonts w:cs="Arial"/>
                <w:szCs w:val="20"/>
                <w:lang w:val="el-GR" w:eastAsia="el-GR"/>
              </w:rPr>
            </w:pPr>
            <w:r w:rsidRPr="00886A09">
              <w:rPr>
                <w:rFonts w:cs="Arial"/>
                <w:szCs w:val="20"/>
                <w:lang w:val="el-GR" w:eastAsia="el-GR"/>
              </w:rPr>
              <w:t xml:space="preserve">Ο δικαιούχος – επιχειρηματίας /εταίροι  έχει λάβει σαφή γνώση του περιεχομένου του Οδηγού του Προγράμματος. </w:t>
            </w:r>
          </w:p>
          <w:p w14:paraId="53AC1B16" w14:textId="77777777" w:rsidR="00BB1A42" w:rsidRPr="00886A09" w:rsidRDefault="00BB1A42" w:rsidP="00BB1A42">
            <w:pPr>
              <w:numPr>
                <w:ilvl w:val="0"/>
                <w:numId w:val="16"/>
              </w:numPr>
              <w:suppressAutoHyphens w:val="0"/>
              <w:autoSpaceDE w:val="0"/>
              <w:autoSpaceDN w:val="0"/>
              <w:adjustRightInd w:val="0"/>
              <w:spacing w:line="276" w:lineRule="auto"/>
              <w:rPr>
                <w:rFonts w:cs="Calibri"/>
                <w:szCs w:val="20"/>
                <w:lang w:val="el-GR" w:eastAsia="el-GR"/>
              </w:rPr>
            </w:pPr>
            <w:r>
              <w:rPr>
                <w:rFonts w:cs="Arial"/>
                <w:szCs w:val="20"/>
                <w:lang w:val="el-GR" w:eastAsia="el-GR"/>
              </w:rPr>
              <w:t>Ο</w:t>
            </w:r>
            <w:r w:rsidRPr="00886A09">
              <w:rPr>
                <w:rFonts w:cs="Arial"/>
                <w:szCs w:val="20"/>
                <w:lang w:val="el-GR" w:eastAsia="el-GR"/>
              </w:rPr>
              <w:t xml:space="preserve"> επιχειρηματίας/ οι εταίροι της υπό σύσταση επιχείρησης έχει/έχουν υποβάλλει μόνο μια επενδυτική πρόταση στην παρούσα πρόσκληση</w:t>
            </w:r>
            <w:r>
              <w:rPr>
                <w:rFonts w:cs="Arial"/>
                <w:szCs w:val="20"/>
                <w:lang w:val="el-GR" w:eastAsia="el-GR"/>
              </w:rPr>
              <w:t>.</w:t>
            </w:r>
            <w:r w:rsidRPr="00886A09">
              <w:rPr>
                <w:rFonts w:cs="Arial"/>
                <w:szCs w:val="20"/>
                <w:lang w:val="el-GR" w:eastAsia="el-GR"/>
              </w:rPr>
              <w:t xml:space="preserve"> </w:t>
            </w:r>
          </w:p>
          <w:p w14:paraId="0C980DC9" w14:textId="77777777" w:rsidR="00BB1A42" w:rsidRPr="00886A09" w:rsidRDefault="00BB1A42" w:rsidP="00BB1A42">
            <w:pPr>
              <w:numPr>
                <w:ilvl w:val="0"/>
                <w:numId w:val="16"/>
              </w:numPr>
              <w:suppressAutoHyphens w:val="0"/>
              <w:autoSpaceDE w:val="0"/>
              <w:autoSpaceDN w:val="0"/>
              <w:adjustRightInd w:val="0"/>
              <w:spacing w:after="60" w:line="276" w:lineRule="auto"/>
              <w:rPr>
                <w:rFonts w:cs="Arial"/>
                <w:szCs w:val="20"/>
                <w:lang w:val="el-GR" w:eastAsia="el-GR"/>
              </w:rPr>
            </w:pPr>
            <w:r w:rsidRPr="00886A09">
              <w:rPr>
                <w:rFonts w:cs="Arial"/>
                <w:szCs w:val="20"/>
                <w:lang w:val="el-GR" w:eastAsia="el-GR"/>
              </w:rPr>
              <w:t>Το συγκεκριμένο έργο ή μέρος αυτού καθώς και οι δαπάνες που περιλαμβάνει δεν έχουν χρηματοδοτηθεί, ενταχθεί και δεν θα υποβληθούν προς έγκριση χρηματοδότησης σε άλλο πρόγραμμα που χρηματοδοτείται από εθνικούς ή κοινοτικούς πόρους.</w:t>
            </w:r>
          </w:p>
          <w:p w14:paraId="405595FC" w14:textId="77777777" w:rsidR="00BB1A42" w:rsidRPr="00886A09" w:rsidRDefault="00BB1A42" w:rsidP="00BB1A42">
            <w:pPr>
              <w:numPr>
                <w:ilvl w:val="0"/>
                <w:numId w:val="16"/>
              </w:numPr>
              <w:suppressAutoHyphens w:val="0"/>
              <w:autoSpaceDE w:val="0"/>
              <w:autoSpaceDN w:val="0"/>
              <w:adjustRightInd w:val="0"/>
              <w:spacing w:line="276" w:lineRule="auto"/>
              <w:rPr>
                <w:rFonts w:cs="Calibri"/>
                <w:szCs w:val="20"/>
                <w:lang w:val="el-GR" w:eastAsia="el-GR"/>
              </w:rPr>
            </w:pPr>
            <w:r w:rsidRPr="00886A09">
              <w:rPr>
                <w:rFonts w:cs="Calibri"/>
                <w:szCs w:val="20"/>
                <w:lang w:val="el-GR" w:eastAsia="el-GR"/>
              </w:rPr>
              <w:t xml:space="preserve">Ο Δικαιούχος δεσμεύεται ότι θα διαθέτει τον ΚΑΔ της επένδυσης πριν την πρώτη εκταμίευση της επιχορήγησης. </w:t>
            </w:r>
          </w:p>
          <w:p w14:paraId="2E67C6B4" w14:textId="77777777" w:rsidR="00BB1A42" w:rsidRPr="00886A09" w:rsidRDefault="00BB1A42" w:rsidP="00BB1A42">
            <w:pPr>
              <w:numPr>
                <w:ilvl w:val="0"/>
                <w:numId w:val="16"/>
              </w:numPr>
              <w:suppressAutoHyphens w:val="0"/>
              <w:autoSpaceDE w:val="0"/>
              <w:autoSpaceDN w:val="0"/>
              <w:adjustRightInd w:val="0"/>
              <w:spacing w:line="276" w:lineRule="auto"/>
              <w:rPr>
                <w:rFonts w:cs="Calibri"/>
                <w:szCs w:val="20"/>
                <w:lang w:val="el-GR" w:eastAsia="el-GR"/>
              </w:rPr>
            </w:pPr>
            <w:r w:rsidRPr="00886A09">
              <w:rPr>
                <w:rFonts w:cs="Calibri"/>
                <w:szCs w:val="20"/>
                <w:lang w:val="el-GR" w:eastAsia="el-GR"/>
              </w:rPr>
              <w:t xml:space="preserve">Το επενδυτικό σχέδιο θα χωροθετηθεί αποκλειστικά στην </w:t>
            </w:r>
            <w:r>
              <w:rPr>
                <w:rFonts w:cs="Calibri"/>
                <w:szCs w:val="20"/>
                <w:lang w:val="el-GR" w:eastAsia="el-GR"/>
              </w:rPr>
              <w:t>περιοχή παρέμβασης της Στρατηγικής ΟΧΕ Μάνης</w:t>
            </w:r>
            <w:r w:rsidRPr="00886A09">
              <w:rPr>
                <w:rFonts w:cs="Calibri"/>
                <w:szCs w:val="20"/>
                <w:lang w:val="el-GR" w:eastAsia="el-GR"/>
              </w:rPr>
              <w:t>.</w:t>
            </w:r>
          </w:p>
          <w:p w14:paraId="5E3EBF48" w14:textId="77777777" w:rsidR="00BB1A42" w:rsidRPr="00886A09" w:rsidRDefault="00BB1A42" w:rsidP="00BB1A42">
            <w:pPr>
              <w:numPr>
                <w:ilvl w:val="0"/>
                <w:numId w:val="16"/>
              </w:numPr>
              <w:suppressAutoHyphens w:val="0"/>
              <w:autoSpaceDE w:val="0"/>
              <w:autoSpaceDN w:val="0"/>
              <w:adjustRightInd w:val="0"/>
              <w:spacing w:line="276" w:lineRule="auto"/>
              <w:rPr>
                <w:rFonts w:cs="Calibri"/>
                <w:szCs w:val="20"/>
                <w:lang w:val="el-GR" w:eastAsia="el-GR"/>
              </w:rPr>
            </w:pPr>
            <w:r w:rsidRPr="00886A09">
              <w:rPr>
                <w:rFonts w:cs="Calibri"/>
                <w:szCs w:val="20"/>
                <w:lang w:val="el-GR" w:eastAsia="el-GR"/>
              </w:rPr>
              <w:t>Ο επιχειρηματίας / εταίροι δεσμεύεται ότι η επιχείρηση θα χρησιμοποιήσει διπλογραφικό ή απλογραφικό σύστημα</w:t>
            </w:r>
            <w:r>
              <w:rPr>
                <w:rFonts w:cs="Calibri"/>
                <w:szCs w:val="20"/>
                <w:lang w:val="el-GR" w:eastAsia="el-GR"/>
              </w:rPr>
              <w:t>.</w:t>
            </w:r>
            <w:r w:rsidRPr="00886A09">
              <w:rPr>
                <w:rFonts w:cs="Calibri"/>
                <w:szCs w:val="20"/>
                <w:lang w:val="el-GR" w:eastAsia="el-GR"/>
              </w:rPr>
              <w:t xml:space="preserve"> </w:t>
            </w:r>
          </w:p>
          <w:p w14:paraId="283D0978" w14:textId="77777777" w:rsidR="00BB1A42" w:rsidRPr="00886A09" w:rsidRDefault="00BB1A42" w:rsidP="00BB1A42">
            <w:pPr>
              <w:numPr>
                <w:ilvl w:val="0"/>
                <w:numId w:val="16"/>
              </w:numPr>
              <w:suppressAutoHyphens w:val="0"/>
              <w:autoSpaceDE w:val="0"/>
              <w:autoSpaceDN w:val="0"/>
              <w:adjustRightInd w:val="0"/>
              <w:spacing w:line="276" w:lineRule="auto"/>
              <w:rPr>
                <w:rFonts w:cs="Calibri"/>
                <w:szCs w:val="20"/>
                <w:lang w:val="el-GR" w:eastAsia="el-GR"/>
              </w:rPr>
            </w:pPr>
            <w:r w:rsidRPr="00886A09">
              <w:rPr>
                <w:rFonts w:cs="Calibri"/>
                <w:szCs w:val="20"/>
                <w:lang w:val="el-GR" w:eastAsia="el-GR"/>
              </w:rPr>
              <w:t>Ο Δικαιούχος δεσμεύεται ότι η επιχείρηση θα λειτουργήσει με μία από τις ακόλουθες μορφές: ΑΕ, ΕΠΕ, ΟΕ, ΕΕ, Ι.Κ.Ε,</w:t>
            </w:r>
            <w:r>
              <w:rPr>
                <w:rFonts w:cs="Calibri"/>
                <w:szCs w:val="20"/>
                <w:lang w:val="el-GR" w:eastAsia="el-GR"/>
              </w:rPr>
              <w:t>ΝΕΠΑ,</w:t>
            </w:r>
            <w:r w:rsidRPr="00886A09">
              <w:rPr>
                <w:rFonts w:cs="Calibri"/>
                <w:szCs w:val="20"/>
                <w:lang w:val="el-GR" w:eastAsia="el-GR"/>
              </w:rPr>
              <w:t xml:space="preserve"> Ατομική Επιχείρηση, Συνεταιρισμός, ΚΟΙΝΣΕΠ, </w:t>
            </w:r>
          </w:p>
          <w:p w14:paraId="48A1120A" w14:textId="77777777" w:rsidR="00BB1A42" w:rsidRPr="00886A09" w:rsidRDefault="00BB1A42" w:rsidP="00BB1A42">
            <w:pPr>
              <w:numPr>
                <w:ilvl w:val="0"/>
                <w:numId w:val="16"/>
              </w:numPr>
              <w:suppressAutoHyphens w:val="0"/>
              <w:autoSpaceDE w:val="0"/>
              <w:autoSpaceDN w:val="0"/>
              <w:adjustRightInd w:val="0"/>
              <w:spacing w:line="276" w:lineRule="auto"/>
              <w:rPr>
                <w:rFonts w:cs="Calibri"/>
                <w:szCs w:val="20"/>
                <w:lang w:val="el-GR" w:eastAsia="el-GR"/>
              </w:rPr>
            </w:pPr>
            <w:r w:rsidRPr="00886A09">
              <w:rPr>
                <w:rFonts w:cs="Calibri"/>
                <w:szCs w:val="20"/>
                <w:lang w:val="el-GR" w:eastAsia="el-GR"/>
              </w:rPr>
              <w:lastRenderedPageBreak/>
              <w:t xml:space="preserve">Ο Δικαιούχος δεσμεύεται ότι η επιχείρηση θα έχει την ιδιότητα της Μικρομεσαίας Επιχείρησης, σύμφωνα με τον ορισμό των ΜΜΕ της σύστασης της ΕΕ 2003/361/ΕΚ, λαμβανομένων των όρων για τη διατήρηση της ιδιότητας αυτής. </w:t>
            </w:r>
          </w:p>
          <w:p w14:paraId="663DF47B" w14:textId="77777777" w:rsidR="00BB1A42" w:rsidRPr="00886A09" w:rsidRDefault="00BB1A42" w:rsidP="00BB1A42">
            <w:pPr>
              <w:numPr>
                <w:ilvl w:val="0"/>
                <w:numId w:val="16"/>
              </w:numPr>
              <w:suppressAutoHyphens w:val="0"/>
              <w:autoSpaceDE w:val="0"/>
              <w:autoSpaceDN w:val="0"/>
              <w:adjustRightInd w:val="0"/>
              <w:spacing w:line="276" w:lineRule="auto"/>
              <w:rPr>
                <w:rFonts w:cs="Calibri"/>
                <w:szCs w:val="20"/>
                <w:lang w:val="el-GR" w:eastAsia="el-GR"/>
              </w:rPr>
            </w:pPr>
            <w:r w:rsidRPr="00886A09">
              <w:rPr>
                <w:rFonts w:cs="Calibri"/>
                <w:szCs w:val="20"/>
                <w:lang w:val="el-GR" w:eastAsia="el-GR"/>
              </w:rPr>
              <w:t>Ο Δικαιούχος δεσμεύεται ότι θα προσκομίσει πριν την καταβολή της τελευταίας πληρωμής:</w:t>
            </w:r>
          </w:p>
          <w:p w14:paraId="71D8ED45" w14:textId="77777777" w:rsidR="00BB1A42" w:rsidRPr="00886A09" w:rsidRDefault="00BB1A42" w:rsidP="00BB1A42">
            <w:pPr>
              <w:numPr>
                <w:ilvl w:val="0"/>
                <w:numId w:val="17"/>
              </w:numPr>
              <w:suppressAutoHyphens w:val="0"/>
              <w:autoSpaceDE w:val="0"/>
              <w:autoSpaceDN w:val="0"/>
              <w:adjustRightInd w:val="0"/>
              <w:spacing w:line="276" w:lineRule="auto"/>
              <w:rPr>
                <w:rFonts w:cs="Calibri"/>
                <w:szCs w:val="20"/>
                <w:lang w:val="el-GR" w:eastAsia="el-GR"/>
              </w:rPr>
            </w:pPr>
            <w:r w:rsidRPr="00886A09">
              <w:rPr>
                <w:rFonts w:cs="Calibri"/>
                <w:szCs w:val="20"/>
                <w:lang w:val="el-GR" w:eastAsia="el-GR"/>
              </w:rPr>
              <w:t>την απαιτούμενη – κατά περίπτωση – άδεια λειτουργίας για τη/</w:t>
            </w:r>
            <w:proofErr w:type="spellStart"/>
            <w:r w:rsidRPr="00886A09">
              <w:rPr>
                <w:rFonts w:cs="Calibri"/>
                <w:szCs w:val="20"/>
                <w:lang w:val="el-GR" w:eastAsia="el-GR"/>
              </w:rPr>
              <w:t>ις</w:t>
            </w:r>
            <w:proofErr w:type="spellEnd"/>
            <w:r w:rsidRPr="00886A09">
              <w:rPr>
                <w:rFonts w:cs="Calibri"/>
                <w:szCs w:val="20"/>
                <w:lang w:val="el-GR" w:eastAsia="el-GR"/>
              </w:rPr>
              <w:t xml:space="preserve"> δραστηριότητα/</w:t>
            </w:r>
            <w:proofErr w:type="spellStart"/>
            <w:r w:rsidRPr="00886A09">
              <w:rPr>
                <w:rFonts w:cs="Calibri"/>
                <w:szCs w:val="20"/>
                <w:lang w:val="el-GR" w:eastAsia="el-GR"/>
              </w:rPr>
              <w:t>ες</w:t>
            </w:r>
            <w:proofErr w:type="spellEnd"/>
            <w:r w:rsidRPr="00886A09">
              <w:rPr>
                <w:rFonts w:cs="Calibri"/>
                <w:szCs w:val="20"/>
                <w:lang w:val="el-GR" w:eastAsia="el-GR"/>
              </w:rPr>
              <w:t xml:space="preserve"> στην/</w:t>
            </w:r>
            <w:proofErr w:type="spellStart"/>
            <w:r w:rsidRPr="00886A09">
              <w:rPr>
                <w:rFonts w:cs="Calibri"/>
                <w:szCs w:val="20"/>
                <w:lang w:val="el-GR" w:eastAsia="el-GR"/>
              </w:rPr>
              <w:t>ις</w:t>
            </w:r>
            <w:proofErr w:type="spellEnd"/>
            <w:r w:rsidRPr="00886A09">
              <w:rPr>
                <w:rFonts w:cs="Calibri"/>
                <w:szCs w:val="20"/>
                <w:lang w:val="el-GR" w:eastAsia="el-GR"/>
              </w:rPr>
              <w:t xml:space="preserve"> οποία/</w:t>
            </w:r>
            <w:proofErr w:type="spellStart"/>
            <w:r w:rsidRPr="00886A09">
              <w:rPr>
                <w:rFonts w:cs="Calibri"/>
                <w:szCs w:val="20"/>
                <w:lang w:val="el-GR" w:eastAsia="el-GR"/>
              </w:rPr>
              <w:t>ες</w:t>
            </w:r>
            <w:proofErr w:type="spellEnd"/>
            <w:r w:rsidRPr="00886A09">
              <w:rPr>
                <w:rFonts w:cs="Calibri"/>
                <w:szCs w:val="20"/>
                <w:lang w:val="el-GR" w:eastAsia="el-GR"/>
              </w:rPr>
              <w:t xml:space="preserve"> θα δραστηριοποιηθεί ή</w:t>
            </w:r>
          </w:p>
          <w:p w14:paraId="2A13610F" w14:textId="77777777" w:rsidR="00BB1A42" w:rsidRDefault="00BB1A42" w:rsidP="00BB1A42">
            <w:pPr>
              <w:numPr>
                <w:ilvl w:val="0"/>
                <w:numId w:val="17"/>
              </w:numPr>
              <w:suppressAutoHyphens w:val="0"/>
              <w:autoSpaceDE w:val="0"/>
              <w:autoSpaceDN w:val="0"/>
              <w:adjustRightInd w:val="0"/>
              <w:spacing w:line="276" w:lineRule="auto"/>
              <w:rPr>
                <w:rFonts w:cs="Calibri"/>
                <w:szCs w:val="20"/>
                <w:lang w:val="el-GR" w:eastAsia="el-GR"/>
              </w:rPr>
            </w:pPr>
            <w:r w:rsidRPr="00886A09">
              <w:rPr>
                <w:rFonts w:cs="Calibri"/>
                <w:szCs w:val="20"/>
                <w:lang w:val="el-GR" w:eastAsia="el-GR"/>
              </w:rPr>
              <w:t>βεβαίωση αρμόδιας υπηρεσίας περί συνδρομής νόμιμων προϋποθέσεων λειτουργίας ή</w:t>
            </w:r>
          </w:p>
          <w:p w14:paraId="447F52FE" w14:textId="77777777" w:rsidR="00BB1A42" w:rsidRPr="00691C14" w:rsidRDefault="00BB1A42" w:rsidP="00BB1A42">
            <w:pPr>
              <w:numPr>
                <w:ilvl w:val="0"/>
                <w:numId w:val="17"/>
              </w:numPr>
              <w:rPr>
                <w:rFonts w:cs="Calibri"/>
                <w:szCs w:val="20"/>
                <w:lang w:val="el-GR" w:eastAsia="el-GR"/>
              </w:rPr>
            </w:pPr>
            <w:r w:rsidRPr="00691C14">
              <w:rPr>
                <w:rFonts w:cs="Calibri"/>
                <w:szCs w:val="20"/>
                <w:lang w:val="el-GR" w:eastAsia="el-GR"/>
              </w:rPr>
              <w:t>ΥΔ ότι δεν απαιτείται άδεια λειτουργίας για την ανάπτυξη της συγκεκριμένης δραστηριότητας</w:t>
            </w:r>
          </w:p>
          <w:p w14:paraId="639FAC3E" w14:textId="77777777" w:rsidR="00BB1A42" w:rsidRPr="00886A09" w:rsidRDefault="00BB1A42" w:rsidP="005E16BD">
            <w:pPr>
              <w:suppressAutoHyphens w:val="0"/>
              <w:autoSpaceDE w:val="0"/>
              <w:autoSpaceDN w:val="0"/>
              <w:adjustRightInd w:val="0"/>
              <w:spacing w:line="276" w:lineRule="auto"/>
              <w:ind w:left="720"/>
              <w:rPr>
                <w:rFonts w:cs="Calibri"/>
                <w:b/>
                <w:sz w:val="14"/>
                <w:szCs w:val="20"/>
                <w:lang w:val="el-GR" w:eastAsia="el-GR"/>
              </w:rPr>
            </w:pPr>
          </w:p>
          <w:p w14:paraId="7F9FBBC8" w14:textId="77777777" w:rsidR="00BB1A42" w:rsidRPr="00886A09" w:rsidRDefault="00BB1A42" w:rsidP="00BB1A42">
            <w:pPr>
              <w:numPr>
                <w:ilvl w:val="0"/>
                <w:numId w:val="16"/>
              </w:numPr>
              <w:suppressAutoHyphens w:val="0"/>
              <w:autoSpaceDE w:val="0"/>
              <w:autoSpaceDN w:val="0"/>
              <w:adjustRightInd w:val="0"/>
              <w:spacing w:after="60" w:line="276" w:lineRule="auto"/>
              <w:rPr>
                <w:rFonts w:cs="Calibri"/>
                <w:szCs w:val="20"/>
                <w:lang w:val="el-GR" w:eastAsia="el-GR"/>
              </w:rPr>
            </w:pPr>
            <w:r w:rsidRPr="00886A09">
              <w:rPr>
                <w:rFonts w:cs="Calibri"/>
                <w:szCs w:val="20"/>
                <w:lang w:val="el-GR" w:eastAsia="el-GR"/>
              </w:rPr>
              <w:t>Δεν εκκρεμεί εις βάρος της επιχείρησης</w:t>
            </w:r>
            <w:r>
              <w:rPr>
                <w:rFonts w:cs="Calibri"/>
                <w:szCs w:val="20"/>
                <w:lang w:val="el-GR" w:eastAsia="el-GR"/>
              </w:rPr>
              <w:t>/επιχειρηματία</w:t>
            </w:r>
            <w:r w:rsidRPr="00886A09">
              <w:rPr>
                <w:rFonts w:cs="Calibri"/>
                <w:szCs w:val="20"/>
                <w:lang w:val="el-GR" w:eastAsia="el-GR"/>
              </w:rPr>
              <w:t xml:space="preserve"> διαδικασία ανάκτησης κρατικής ενίσχυσης κατόπιν απόφασης της Ευρωπαϊκής Επιτροπής με την οποία μια ενίσχυση κηρύσσεται παράνομη και ασυμβίβαστη με την εσωτερική αγορά</w:t>
            </w:r>
            <w:r>
              <w:rPr>
                <w:rFonts w:cs="Calibri"/>
                <w:szCs w:val="20"/>
                <w:lang w:val="el-GR" w:eastAsia="el-GR"/>
              </w:rPr>
              <w:t>.</w:t>
            </w:r>
            <w:r w:rsidRPr="00886A09">
              <w:rPr>
                <w:rFonts w:cs="Calibri"/>
                <w:szCs w:val="20"/>
                <w:lang w:val="el-GR" w:eastAsia="el-GR"/>
              </w:rPr>
              <w:t xml:space="preserve"> </w:t>
            </w:r>
          </w:p>
          <w:p w14:paraId="2DF3F220" w14:textId="77777777" w:rsidR="00BB1A42" w:rsidRPr="00886A09" w:rsidRDefault="00BB1A42" w:rsidP="00BB1A42">
            <w:pPr>
              <w:numPr>
                <w:ilvl w:val="0"/>
                <w:numId w:val="16"/>
              </w:numPr>
              <w:suppressAutoHyphens w:val="0"/>
              <w:autoSpaceDE w:val="0"/>
              <w:autoSpaceDN w:val="0"/>
              <w:adjustRightInd w:val="0"/>
              <w:spacing w:after="60" w:line="276" w:lineRule="auto"/>
              <w:rPr>
                <w:rFonts w:cs="Calibri"/>
                <w:szCs w:val="20"/>
                <w:lang w:val="el-GR" w:eastAsia="el-GR"/>
              </w:rPr>
            </w:pPr>
            <w:r w:rsidRPr="00886A09">
              <w:rPr>
                <w:rFonts w:cs="Calibri"/>
                <w:szCs w:val="20"/>
                <w:lang w:val="el-GR" w:eastAsia="el-GR"/>
              </w:rPr>
              <w:t xml:space="preserve">Η υπό σύσταση επιχείρηση δε θα ενταχθεί σε ήδη οργανωμένο ομοιόμορφο δίκτυο διανομής προϊόντων ή παροχής υπηρεσιών η οποία εκμεταλλεύεται κατόπιν σχετικών συμβάσεων άδειες εκμετάλλευσης δικαιωμάτων διανοητικής ιδιοκτησίας, που αφορούν συνήθως εμπορικά σήματα ή διακριτικούς τίτλους και τεχνογνωσία για την χρήση και τη διανομή αγαθών ή υπηρεσιών (π.χ. franchising, shop in shop, δίκτυο πρακτόρευσης). </w:t>
            </w:r>
          </w:p>
          <w:p w14:paraId="029C82E1" w14:textId="77777777" w:rsidR="00BB1A42" w:rsidRPr="00886A09" w:rsidRDefault="00BB1A42" w:rsidP="00BB1A42">
            <w:pPr>
              <w:numPr>
                <w:ilvl w:val="0"/>
                <w:numId w:val="16"/>
              </w:numPr>
              <w:suppressAutoHyphens w:val="0"/>
              <w:autoSpaceDE w:val="0"/>
              <w:autoSpaceDN w:val="0"/>
              <w:adjustRightInd w:val="0"/>
              <w:spacing w:after="60" w:line="276" w:lineRule="auto"/>
              <w:rPr>
                <w:rFonts w:cs="Arial"/>
                <w:szCs w:val="20"/>
                <w:lang w:val="el-GR" w:eastAsia="el-GR"/>
              </w:rPr>
            </w:pPr>
            <w:r w:rsidRPr="00886A09">
              <w:rPr>
                <w:rFonts w:cs="Calibri"/>
                <w:szCs w:val="20"/>
                <w:lang w:val="el-GR" w:eastAsia="el-GR"/>
              </w:rPr>
              <w:t>Ο επιχειρηματίας / οι εταίροι της υπό σύσταση επιχείρησης δεσμεύονται ότι η επιχείρηση που θα συσταθεί δεν θα αφορά σε: δημόσιες επιχειρήσεις, δημόσιους φορείς ή δημόσιους οργανισμούς ή/και θυγατρικές τους, καθώς και οι εταιρείες στο κεφάλαιο ή τα δικαιώματα ψήφου των οποίων συμμετέχουν, άμεσα ή έμμεσα, με ποσοστό μεγαλύτερο του είκοσι πέντε τοις εκατό (25%) οι Ο.Τ.Α. και όλοι οι παραπάνω δημόσιοι φορείς μεμονωμένα ή από κοινού (καθώς και επιχειρήσεις που εξομοιώνονται με αυτές, ως κύριοι εταίροι)</w:t>
            </w:r>
            <w:r>
              <w:rPr>
                <w:rFonts w:cs="Calibri"/>
                <w:szCs w:val="20"/>
                <w:lang w:val="el-GR" w:eastAsia="el-GR"/>
              </w:rPr>
              <w:t>.</w:t>
            </w:r>
            <w:r w:rsidRPr="00886A09">
              <w:rPr>
                <w:rFonts w:cs="Calibri"/>
                <w:szCs w:val="20"/>
                <w:lang w:val="el-GR" w:eastAsia="el-GR"/>
              </w:rPr>
              <w:t xml:space="preserve"> </w:t>
            </w:r>
          </w:p>
          <w:p w14:paraId="4955AFA1" w14:textId="77777777" w:rsidR="00BB1A42" w:rsidRPr="00886A09" w:rsidRDefault="00BB1A42" w:rsidP="00BB1A42">
            <w:pPr>
              <w:numPr>
                <w:ilvl w:val="0"/>
                <w:numId w:val="16"/>
              </w:numPr>
              <w:suppressAutoHyphens w:val="0"/>
              <w:autoSpaceDE w:val="0"/>
              <w:autoSpaceDN w:val="0"/>
              <w:adjustRightInd w:val="0"/>
              <w:spacing w:after="60" w:line="276" w:lineRule="auto"/>
              <w:rPr>
                <w:rFonts w:cs="Arial"/>
                <w:szCs w:val="20"/>
                <w:lang w:val="el-GR" w:eastAsia="el-GR"/>
              </w:rPr>
            </w:pPr>
            <w:r w:rsidRPr="00886A09">
              <w:rPr>
                <w:rFonts w:cs="Calibri"/>
                <w:szCs w:val="20"/>
                <w:lang w:val="el-GR" w:eastAsia="el-GR"/>
              </w:rPr>
              <w:t>Σε περίπτωση έγκρισης της χρηματοδότησης του ο Δικαιούχος συμφωνεί στη δημοσίευση της επωνυμίας της επιχείρησης, του τίτλου της πράξης και του ποσού της δημόσιας χρηματοδότησης στον κατάλογο των δικαιούχων που δημοσιεύεται ηλεκτρονικά ή με άλλο τρόπο κατά τα προβλεπόμενα στο άρθρο 115 και στο Παράρτημα ΧΙΙ του Καν. 1303/2013</w:t>
            </w:r>
            <w:r>
              <w:rPr>
                <w:rFonts w:cs="Calibri"/>
                <w:szCs w:val="20"/>
                <w:lang w:val="el-GR" w:eastAsia="el-GR"/>
              </w:rPr>
              <w:t>.</w:t>
            </w:r>
            <w:r w:rsidRPr="00886A09">
              <w:rPr>
                <w:rFonts w:cs="Calibri"/>
                <w:szCs w:val="20"/>
                <w:lang w:val="el-GR" w:eastAsia="el-GR"/>
              </w:rPr>
              <w:t xml:space="preserve"> </w:t>
            </w:r>
          </w:p>
          <w:p w14:paraId="773F8EAD" w14:textId="77777777" w:rsidR="00BB1A42" w:rsidRPr="00886A09" w:rsidRDefault="00BB1A42" w:rsidP="00BB1A42">
            <w:pPr>
              <w:numPr>
                <w:ilvl w:val="0"/>
                <w:numId w:val="16"/>
              </w:numPr>
              <w:suppressAutoHyphens w:val="0"/>
              <w:autoSpaceDE w:val="0"/>
              <w:autoSpaceDN w:val="0"/>
              <w:adjustRightInd w:val="0"/>
              <w:spacing w:after="60" w:line="276" w:lineRule="auto"/>
              <w:rPr>
                <w:rFonts w:cs="Arial"/>
                <w:szCs w:val="20"/>
                <w:lang w:val="el-GR" w:eastAsia="el-GR"/>
              </w:rPr>
            </w:pPr>
            <w:r w:rsidRPr="00886A09">
              <w:rPr>
                <w:rFonts w:cs="Arial"/>
                <w:szCs w:val="20"/>
                <w:lang w:val="el-GR" w:eastAsia="el-GR"/>
              </w:rPr>
              <w:t xml:space="preserve">Η προτεινόμενη πράξη δεν </w:t>
            </w:r>
            <w:r>
              <w:rPr>
                <w:rFonts w:cs="Arial"/>
                <w:szCs w:val="20"/>
                <w:lang w:val="el-GR" w:eastAsia="el-GR"/>
              </w:rPr>
              <w:t xml:space="preserve">θα </w:t>
            </w:r>
            <w:r w:rsidRPr="00886A09">
              <w:rPr>
                <w:rFonts w:cs="Arial"/>
                <w:szCs w:val="20"/>
                <w:lang w:val="el-GR" w:eastAsia="el-GR"/>
              </w:rPr>
              <w:t>περιλαμβάνει τμήμα επένδυσης σε υποδομή ή παραγωγική επένδυση η οποία έπαυσε ή μετεγκαταστάθηκε εκτός της περιοχής του προγράμματος εντός πέντε ετών από την τελική πληρωμή στον δικαιούχο ή εντός της προθεσμίας που οριζόταν στους κανόνες περί κρατικών ενισχύσεων (σύμφωνα με το άρθρο 71 του Καν. 1303/2013).</w:t>
            </w:r>
          </w:p>
          <w:p w14:paraId="5C5175DC" w14:textId="77777777" w:rsidR="00BB1A42" w:rsidRPr="00886A09" w:rsidRDefault="00BB1A42" w:rsidP="00BB1A42">
            <w:pPr>
              <w:numPr>
                <w:ilvl w:val="0"/>
                <w:numId w:val="16"/>
              </w:numPr>
              <w:suppressAutoHyphens w:val="0"/>
              <w:autoSpaceDE w:val="0"/>
              <w:autoSpaceDN w:val="0"/>
              <w:adjustRightInd w:val="0"/>
              <w:spacing w:after="60" w:line="276" w:lineRule="auto"/>
              <w:rPr>
                <w:rFonts w:cs="Arial"/>
                <w:szCs w:val="20"/>
                <w:lang w:val="el-GR" w:eastAsia="el-GR"/>
              </w:rPr>
            </w:pPr>
            <w:r w:rsidRPr="00886A09">
              <w:rPr>
                <w:rFonts w:cs="Arial"/>
                <w:szCs w:val="20"/>
                <w:lang w:val="el-GR" w:eastAsia="el-GR"/>
              </w:rPr>
              <w:t>Δεν έχουν επιβληθεί πρόστιμα στους εταίρους /μετόχους της υπό Σύσταση επιχείρησης  που έχουν αποκτήσει τελεσίδικη &amp; δεσμευτική ισχύ, για παραβάσεις εργατικής νομοθεσίας κι ειδικότερα:</w:t>
            </w:r>
          </w:p>
          <w:p w14:paraId="3C23723B" w14:textId="77777777" w:rsidR="00BB1A42" w:rsidRPr="00886A09" w:rsidRDefault="00BB1A42" w:rsidP="005E16BD">
            <w:pPr>
              <w:suppressAutoHyphens w:val="0"/>
              <w:autoSpaceDE w:val="0"/>
              <w:autoSpaceDN w:val="0"/>
              <w:adjustRightInd w:val="0"/>
              <w:spacing w:after="60" w:line="276" w:lineRule="auto"/>
              <w:ind w:left="831"/>
              <w:rPr>
                <w:rFonts w:cs="Arial"/>
                <w:szCs w:val="20"/>
                <w:lang w:val="el-GR" w:eastAsia="el-GR"/>
              </w:rPr>
            </w:pPr>
            <w:r w:rsidRPr="00886A09">
              <w:rPr>
                <w:rFonts w:cs="Arial"/>
                <w:szCs w:val="20"/>
                <w:lang w:val="el-GR" w:eastAsia="el-GR"/>
              </w:rPr>
              <w:t>- Παράβαση «υψηλής» ή «πολύ υψηλής» σοβαρότητας (3 πρόστιμα/ 3 έλεγχοι),</w:t>
            </w:r>
          </w:p>
          <w:p w14:paraId="36E21E32" w14:textId="77777777" w:rsidR="00BB1A42" w:rsidRPr="00886A09" w:rsidRDefault="00BB1A42" w:rsidP="005E16BD">
            <w:pPr>
              <w:suppressAutoHyphens w:val="0"/>
              <w:autoSpaceDE w:val="0"/>
              <w:autoSpaceDN w:val="0"/>
              <w:adjustRightInd w:val="0"/>
              <w:spacing w:after="60" w:line="276" w:lineRule="auto"/>
              <w:ind w:left="831"/>
              <w:rPr>
                <w:rFonts w:cs="Arial"/>
                <w:szCs w:val="20"/>
                <w:lang w:val="el-GR" w:eastAsia="el-GR"/>
              </w:rPr>
            </w:pPr>
            <w:r w:rsidRPr="00886A09">
              <w:rPr>
                <w:rFonts w:cs="Arial"/>
                <w:szCs w:val="20"/>
                <w:lang w:val="el-GR" w:eastAsia="el-GR"/>
              </w:rPr>
              <w:t xml:space="preserve">- Αδήλωτη εργασία (2 πρόστιμα/ 2 έλεγχοι), </w:t>
            </w:r>
          </w:p>
          <w:p w14:paraId="1BAD390F" w14:textId="77777777" w:rsidR="00BB1A42" w:rsidRPr="00886A09" w:rsidRDefault="00BB1A42" w:rsidP="005E16BD">
            <w:pPr>
              <w:suppressAutoHyphens w:val="0"/>
              <w:autoSpaceDE w:val="0"/>
              <w:autoSpaceDN w:val="0"/>
              <w:adjustRightInd w:val="0"/>
              <w:spacing w:after="60" w:line="276" w:lineRule="auto"/>
              <w:ind w:left="831"/>
              <w:rPr>
                <w:rFonts w:cs="Arial"/>
                <w:szCs w:val="20"/>
                <w:lang w:val="el-GR" w:eastAsia="el-GR"/>
              </w:rPr>
            </w:pPr>
            <w:r w:rsidRPr="00886A09">
              <w:rPr>
                <w:rFonts w:cs="Arial"/>
                <w:szCs w:val="20"/>
                <w:lang w:val="el-GR" w:eastAsia="el-GR"/>
              </w:rPr>
              <w:t>για τους  λόγους του άρθ. 39, παρ. 1, του Ν. 4488/2017</w:t>
            </w:r>
            <w:r>
              <w:rPr>
                <w:rFonts w:cs="Arial"/>
                <w:szCs w:val="20"/>
                <w:lang w:val="el-GR" w:eastAsia="el-GR"/>
              </w:rPr>
              <w:t>.</w:t>
            </w:r>
          </w:p>
          <w:p w14:paraId="5F72C692" w14:textId="77777777" w:rsidR="00BB1A42" w:rsidRPr="00886A09" w:rsidRDefault="00BB1A42" w:rsidP="00BB1A42">
            <w:pPr>
              <w:numPr>
                <w:ilvl w:val="0"/>
                <w:numId w:val="16"/>
              </w:numPr>
              <w:suppressAutoHyphens w:val="0"/>
              <w:autoSpaceDE w:val="0"/>
              <w:autoSpaceDN w:val="0"/>
              <w:adjustRightInd w:val="0"/>
              <w:spacing w:after="60" w:line="276" w:lineRule="auto"/>
              <w:rPr>
                <w:rFonts w:cs="Arial"/>
                <w:szCs w:val="20"/>
                <w:lang w:val="el-GR" w:eastAsia="el-GR"/>
              </w:rPr>
            </w:pPr>
            <w:r>
              <w:rPr>
                <w:rFonts w:cs="Arial"/>
                <w:szCs w:val="20"/>
                <w:lang w:val="el-GR" w:eastAsia="el-GR"/>
              </w:rPr>
              <w:t>Οι εταίροι/μέτοχοι της επιχείρησης</w:t>
            </w:r>
            <w:r w:rsidRPr="00886A09">
              <w:rPr>
                <w:rFonts w:cs="Arial"/>
                <w:szCs w:val="20"/>
                <w:lang w:val="el-GR" w:eastAsia="el-GR"/>
              </w:rPr>
              <w:t xml:space="preserve"> δεν έχ</w:t>
            </w:r>
            <w:r>
              <w:rPr>
                <w:rFonts w:cs="Arial"/>
                <w:szCs w:val="20"/>
                <w:lang w:val="el-GR" w:eastAsia="el-GR"/>
              </w:rPr>
              <w:t>ουν</w:t>
            </w:r>
            <w:r w:rsidRPr="00886A09">
              <w:rPr>
                <w:rFonts w:cs="Arial"/>
                <w:szCs w:val="20"/>
                <w:lang w:val="el-GR" w:eastAsia="el-GR"/>
              </w:rPr>
              <w:t xml:space="preserve"> λάβει ενίσχυση διάσωσης ή αναδιάρθρωσης, ή η επιχείρηση έχει λάβει ενίσχυση διάσωσης αλλά έχει αποπληρώσει το δάνεια και έχει λύσει τη σύμβαση εγγύησης ή η επιχείρηση έχει λάβει ενίσχυση αναδιάρθρωσης η οποία έχει ολοκληρωθεί.</w:t>
            </w:r>
          </w:p>
          <w:p w14:paraId="5138ABE0" w14:textId="77777777" w:rsidR="00BB1A42" w:rsidRPr="00886A09" w:rsidRDefault="00BB1A42" w:rsidP="00BB1A42">
            <w:pPr>
              <w:numPr>
                <w:ilvl w:val="0"/>
                <w:numId w:val="16"/>
              </w:numPr>
              <w:suppressAutoHyphens w:val="0"/>
              <w:autoSpaceDE w:val="0"/>
              <w:autoSpaceDN w:val="0"/>
              <w:adjustRightInd w:val="0"/>
              <w:spacing w:after="60" w:line="276" w:lineRule="auto"/>
              <w:rPr>
                <w:rFonts w:cs="Arial"/>
                <w:szCs w:val="20"/>
                <w:lang w:val="el-GR" w:eastAsia="el-GR"/>
              </w:rPr>
            </w:pPr>
            <w:r w:rsidRPr="00886A09">
              <w:rPr>
                <w:rFonts w:cs="Calibri"/>
                <w:szCs w:val="20"/>
                <w:lang w:val="el-GR" w:eastAsia="el-GR"/>
              </w:rPr>
              <w:t>Ο Δικαιούχος αποδέχεται οποιοδήποτε σχετικό έλεγχο για την εξακρίβωση των δηλωθέντων από τις αρμόδιες</w:t>
            </w:r>
            <w:r w:rsidRPr="00886A09">
              <w:rPr>
                <w:rFonts w:cs="Arial"/>
                <w:szCs w:val="20"/>
                <w:lang w:val="el-GR" w:eastAsia="el-GR"/>
              </w:rPr>
              <w:t xml:space="preserve"> </w:t>
            </w:r>
            <w:r w:rsidRPr="00886A09">
              <w:rPr>
                <w:rFonts w:cs="Calibri"/>
                <w:szCs w:val="20"/>
                <w:lang w:val="el-GR" w:eastAsia="el-GR"/>
              </w:rPr>
              <w:t>εθνικές ή κοινοτικές αρχές.</w:t>
            </w:r>
          </w:p>
          <w:p w14:paraId="06268C3E" w14:textId="77777777" w:rsidR="00BB1A42" w:rsidRPr="00886A09" w:rsidRDefault="00BB1A42" w:rsidP="00BB1A42">
            <w:pPr>
              <w:numPr>
                <w:ilvl w:val="0"/>
                <w:numId w:val="16"/>
              </w:numPr>
              <w:suppressAutoHyphens w:val="0"/>
              <w:autoSpaceDE w:val="0"/>
              <w:autoSpaceDN w:val="0"/>
              <w:adjustRightInd w:val="0"/>
              <w:spacing w:after="60" w:line="276" w:lineRule="auto"/>
              <w:rPr>
                <w:rFonts w:cs="Arial"/>
                <w:szCs w:val="20"/>
                <w:lang w:val="el-GR" w:eastAsia="el-GR"/>
              </w:rPr>
            </w:pPr>
            <w:r w:rsidRPr="00886A09">
              <w:rPr>
                <w:rFonts w:cs="Calibri"/>
                <w:szCs w:val="20"/>
                <w:lang w:val="el-GR" w:eastAsia="el-GR"/>
              </w:rPr>
              <w:t>Ο Δικαιούχος αποδέχεται τη διασταύρωση των στοιχείων που δηλώνονται στην πρόταση του επενδυτικού σχεδίου</w:t>
            </w:r>
            <w:r w:rsidRPr="00886A09">
              <w:rPr>
                <w:rFonts w:cs="Arial"/>
                <w:szCs w:val="20"/>
                <w:lang w:val="el-GR" w:eastAsia="el-GR"/>
              </w:rPr>
              <w:t xml:space="preserve"> </w:t>
            </w:r>
            <w:r w:rsidRPr="00886A09">
              <w:rPr>
                <w:rFonts w:cs="Calibri"/>
                <w:szCs w:val="20"/>
                <w:lang w:val="el-GR" w:eastAsia="el-GR"/>
              </w:rPr>
              <w:t>με τα στοιχεία που παρέχονται από το πληροφοριακό σύστημα TAXIS και τα συστήματα των ασφαλιστικών</w:t>
            </w:r>
            <w:r w:rsidRPr="00886A09">
              <w:rPr>
                <w:rFonts w:cs="Arial"/>
                <w:szCs w:val="20"/>
                <w:lang w:val="el-GR" w:eastAsia="el-GR"/>
              </w:rPr>
              <w:t xml:space="preserve"> </w:t>
            </w:r>
            <w:r w:rsidRPr="00886A09">
              <w:rPr>
                <w:rFonts w:cs="Calibri"/>
                <w:szCs w:val="20"/>
                <w:lang w:val="el-GR" w:eastAsia="el-GR"/>
              </w:rPr>
              <w:t>οργανισμών.</w:t>
            </w:r>
          </w:p>
          <w:p w14:paraId="0FDECE2A" w14:textId="77777777" w:rsidR="00BB1A42" w:rsidRPr="00886A09" w:rsidRDefault="00BB1A42" w:rsidP="00BB1A42">
            <w:pPr>
              <w:numPr>
                <w:ilvl w:val="0"/>
                <w:numId w:val="16"/>
              </w:numPr>
              <w:suppressAutoHyphens w:val="0"/>
              <w:autoSpaceDE w:val="0"/>
              <w:autoSpaceDN w:val="0"/>
              <w:adjustRightInd w:val="0"/>
              <w:spacing w:after="60" w:line="276" w:lineRule="auto"/>
              <w:rPr>
                <w:rFonts w:cs="Arial"/>
                <w:szCs w:val="20"/>
                <w:lang w:val="el-GR" w:eastAsia="el-GR"/>
              </w:rPr>
            </w:pPr>
            <w:r w:rsidRPr="00886A09">
              <w:rPr>
                <w:rFonts w:cs="Calibri"/>
                <w:szCs w:val="20"/>
                <w:lang w:val="el-GR" w:eastAsia="el-GR"/>
              </w:rPr>
              <w:lastRenderedPageBreak/>
              <w:t>Ο Δικαιούχος αποδέχεται ότι τα μηνύματα που θα αποστέλλονται μέσω ηλεκτρονικού ταχυδρομείου και</w:t>
            </w:r>
            <w:r w:rsidRPr="00886A09">
              <w:rPr>
                <w:rFonts w:cs="Arial"/>
                <w:szCs w:val="20"/>
                <w:lang w:val="el-GR" w:eastAsia="el-GR"/>
              </w:rPr>
              <w:t xml:space="preserve"> </w:t>
            </w:r>
            <w:r w:rsidRPr="00886A09">
              <w:rPr>
                <w:rFonts w:cs="Calibri"/>
                <w:szCs w:val="20"/>
                <w:lang w:val="el-GR" w:eastAsia="el-GR"/>
              </w:rPr>
              <w:t>ειδικότερα της διεύθυνσης email που έχει δηλωθεί στο έντυπο υποβολής προς ΕΦΔ / ΕΥΔ ΕΠ ΠΕΛ και όσα λαμβάνονται από τον ΕΦΔ/ΕΥΔ ΕΠ ΠΠΕΛ επέχουν θέση επίσημων εγγράφων.</w:t>
            </w:r>
          </w:p>
          <w:p w14:paraId="7197D81A" w14:textId="77777777" w:rsidR="00BB1A42" w:rsidRPr="00886A09" w:rsidRDefault="00BB1A42" w:rsidP="00BB1A42">
            <w:pPr>
              <w:numPr>
                <w:ilvl w:val="0"/>
                <w:numId w:val="16"/>
              </w:numPr>
              <w:suppressAutoHyphens w:val="0"/>
              <w:autoSpaceDE w:val="0"/>
              <w:autoSpaceDN w:val="0"/>
              <w:adjustRightInd w:val="0"/>
              <w:spacing w:after="60" w:line="276" w:lineRule="auto"/>
              <w:rPr>
                <w:rFonts w:cs="Arial"/>
                <w:szCs w:val="20"/>
                <w:lang w:val="el-GR" w:eastAsia="el-GR"/>
              </w:rPr>
            </w:pPr>
            <w:r w:rsidRPr="00886A09">
              <w:rPr>
                <w:rFonts w:cs="Calibri"/>
                <w:szCs w:val="20"/>
                <w:lang w:val="el-GR" w:eastAsia="el-GR"/>
              </w:rPr>
              <w:t>Ο Δικαιούχος αποδέχεται ότι κατά την υλοποίηση του έργου, η επικοινωνία με τον ΕΦΔ/ΕΥΔ ΕΠ ΠΠΕΛ αναφορικά με την εξέλιξη και ολοκλήρωση της πράξης (αιτήματα</w:t>
            </w:r>
            <w:r w:rsidRPr="00886A09">
              <w:rPr>
                <w:rFonts w:cs="Arial"/>
                <w:szCs w:val="20"/>
                <w:lang w:val="el-GR" w:eastAsia="el-GR"/>
              </w:rPr>
              <w:t xml:space="preserve"> </w:t>
            </w:r>
            <w:r w:rsidRPr="00886A09">
              <w:rPr>
                <w:rFonts w:cs="Calibri"/>
                <w:szCs w:val="20"/>
                <w:lang w:val="el-GR" w:eastAsia="el-GR"/>
              </w:rPr>
              <w:t xml:space="preserve">τροποποίησης, εκθέσεις προόδου και ολοκλήρωσης κλπ.) δύναται να γίνεται ηλεκτρονικά (on </w:t>
            </w:r>
            <w:proofErr w:type="spellStart"/>
            <w:r w:rsidRPr="00886A09">
              <w:rPr>
                <w:rFonts w:cs="Calibri"/>
                <w:szCs w:val="20"/>
                <w:lang w:val="el-GR" w:eastAsia="el-GR"/>
              </w:rPr>
              <w:t>screen</w:t>
            </w:r>
            <w:proofErr w:type="spellEnd"/>
            <w:r w:rsidRPr="00886A09">
              <w:rPr>
                <w:rFonts w:cs="Calibri"/>
                <w:szCs w:val="20"/>
                <w:lang w:val="el-GR" w:eastAsia="el-GR"/>
              </w:rPr>
              <w:t>) μέσω</w:t>
            </w:r>
            <w:r w:rsidRPr="00886A09">
              <w:rPr>
                <w:rFonts w:cs="Arial"/>
                <w:szCs w:val="20"/>
                <w:lang w:val="el-GR" w:eastAsia="el-GR"/>
              </w:rPr>
              <w:t xml:space="preserve"> </w:t>
            </w:r>
            <w:r w:rsidRPr="00886A09">
              <w:rPr>
                <w:rFonts w:cs="Calibri"/>
                <w:szCs w:val="20"/>
                <w:lang w:val="el-GR" w:eastAsia="el-GR"/>
              </w:rPr>
              <w:t>ηλεκτρονικών εντύπων, όπως αυτά θα καθοριστούν τον ΕΦΔ/ΕΥΔ ΕΠ ΠΠΕΛ</w:t>
            </w:r>
            <w:r>
              <w:rPr>
                <w:rFonts w:cs="Calibri"/>
                <w:szCs w:val="20"/>
                <w:lang w:val="el-GR" w:eastAsia="el-GR"/>
              </w:rPr>
              <w:t>.</w:t>
            </w:r>
          </w:p>
          <w:p w14:paraId="694A5C26" w14:textId="77777777" w:rsidR="00BB1A42" w:rsidRPr="00886A09" w:rsidRDefault="00BB1A42" w:rsidP="00BB1A42">
            <w:pPr>
              <w:numPr>
                <w:ilvl w:val="0"/>
                <w:numId w:val="16"/>
              </w:numPr>
              <w:suppressAutoHyphens w:val="0"/>
              <w:autoSpaceDE w:val="0"/>
              <w:autoSpaceDN w:val="0"/>
              <w:adjustRightInd w:val="0"/>
              <w:spacing w:after="60" w:line="276" w:lineRule="auto"/>
              <w:rPr>
                <w:rFonts w:cs="Arial"/>
                <w:szCs w:val="20"/>
                <w:lang w:val="el-GR" w:eastAsia="el-GR"/>
              </w:rPr>
            </w:pPr>
            <w:r w:rsidRPr="00886A09">
              <w:rPr>
                <w:rFonts w:cs="Calibri"/>
                <w:szCs w:val="20"/>
                <w:lang w:val="el-GR" w:eastAsia="el-GR"/>
              </w:rPr>
              <w:t>Ο Δικαιούχος αποδέχεται ότι σε περίπτωση διαπίστωσης ανακριβειών στη δήλωσή του, μετά την ένταξη του</w:t>
            </w:r>
            <w:r w:rsidRPr="00886A09">
              <w:rPr>
                <w:rFonts w:cs="Arial"/>
                <w:szCs w:val="20"/>
                <w:lang w:val="el-GR" w:eastAsia="el-GR"/>
              </w:rPr>
              <w:t xml:space="preserve"> </w:t>
            </w:r>
            <w:r w:rsidRPr="00886A09">
              <w:rPr>
                <w:rFonts w:cs="Calibri"/>
                <w:szCs w:val="20"/>
                <w:lang w:val="el-GR" w:eastAsia="el-GR"/>
              </w:rPr>
              <w:t xml:space="preserve">έργου, το έργο θα </w:t>
            </w:r>
            <w:proofErr w:type="spellStart"/>
            <w:r w:rsidRPr="00886A09">
              <w:rPr>
                <w:rFonts w:cs="Calibri"/>
                <w:szCs w:val="20"/>
                <w:lang w:val="el-GR" w:eastAsia="el-GR"/>
              </w:rPr>
              <w:t>απενταχθεί</w:t>
            </w:r>
            <w:proofErr w:type="spellEnd"/>
            <w:r w:rsidRPr="00886A09">
              <w:rPr>
                <w:rFonts w:cs="Calibri"/>
                <w:szCs w:val="20"/>
                <w:lang w:val="el-GR" w:eastAsia="el-GR"/>
              </w:rPr>
              <w:t xml:space="preserve"> και θα κληθεί να επιστρέψει έντοκα τη </w:t>
            </w:r>
            <w:proofErr w:type="spellStart"/>
            <w:r w:rsidRPr="00886A09">
              <w:rPr>
                <w:rFonts w:cs="Calibri"/>
                <w:szCs w:val="20"/>
                <w:lang w:val="el-GR" w:eastAsia="el-GR"/>
              </w:rPr>
              <w:t>ληφθείσα</w:t>
            </w:r>
            <w:proofErr w:type="spellEnd"/>
            <w:r w:rsidRPr="00886A09">
              <w:rPr>
                <w:rFonts w:cs="Calibri"/>
                <w:szCs w:val="20"/>
                <w:lang w:val="el-GR" w:eastAsia="el-GR"/>
              </w:rPr>
              <w:t xml:space="preserve"> δημόσια χρηματοδότηση.</w:t>
            </w:r>
            <w:r w:rsidRPr="00886A09">
              <w:rPr>
                <w:rFonts w:cs="Arial"/>
                <w:szCs w:val="20"/>
                <w:lang w:val="el-GR" w:eastAsia="el-GR"/>
              </w:rPr>
              <w:t xml:space="preserve"> </w:t>
            </w:r>
          </w:p>
          <w:p w14:paraId="64BDFDA3" w14:textId="77777777" w:rsidR="00BB1A42" w:rsidRPr="00886A09" w:rsidRDefault="00BB1A42" w:rsidP="00BB1A42">
            <w:pPr>
              <w:numPr>
                <w:ilvl w:val="0"/>
                <w:numId w:val="16"/>
              </w:numPr>
              <w:suppressAutoHyphens w:val="0"/>
              <w:autoSpaceDE w:val="0"/>
              <w:autoSpaceDN w:val="0"/>
              <w:adjustRightInd w:val="0"/>
              <w:spacing w:after="60" w:line="276" w:lineRule="auto"/>
              <w:rPr>
                <w:rFonts w:cs="Arial"/>
                <w:szCs w:val="20"/>
                <w:lang w:val="el-GR" w:eastAsia="el-GR"/>
              </w:rPr>
            </w:pPr>
            <w:r w:rsidRPr="00886A09">
              <w:rPr>
                <w:rFonts w:cs="Calibri"/>
                <w:szCs w:val="20"/>
                <w:lang w:val="el-GR" w:eastAsia="el-GR"/>
              </w:rPr>
              <w:t xml:space="preserve">Η πρόταση που </w:t>
            </w:r>
            <w:proofErr w:type="spellStart"/>
            <w:r w:rsidRPr="00886A09">
              <w:rPr>
                <w:rFonts w:cs="Calibri"/>
                <w:szCs w:val="20"/>
                <w:lang w:val="el-GR" w:eastAsia="el-GR"/>
              </w:rPr>
              <w:t>υποβάλεται</w:t>
            </w:r>
            <w:proofErr w:type="spellEnd"/>
            <w:r w:rsidRPr="00886A09">
              <w:rPr>
                <w:rFonts w:cs="Calibri"/>
                <w:szCs w:val="20"/>
                <w:lang w:val="el-GR" w:eastAsia="el-GR"/>
              </w:rPr>
              <w:t xml:space="preserve"> είναι εναρμονισμένη και υπακούει στους περιορισμούς σχετικά με τη σώρευση</w:t>
            </w:r>
            <w:r w:rsidRPr="00886A09">
              <w:rPr>
                <w:rFonts w:cs="Arial"/>
                <w:szCs w:val="20"/>
                <w:lang w:val="el-GR" w:eastAsia="el-GR"/>
              </w:rPr>
              <w:t xml:space="preserve"> </w:t>
            </w:r>
            <w:r w:rsidRPr="00886A09">
              <w:rPr>
                <w:rFonts w:cs="Calibri"/>
                <w:szCs w:val="20"/>
                <w:lang w:val="el-GR" w:eastAsia="el-GR"/>
              </w:rPr>
              <w:t>ενισχύσεων που προβλέπουν οι Κανονισμοί που διέπουν την παρούσα Πρόσκληση. Η ενίσχυση που χορηγείται</w:t>
            </w:r>
            <w:r w:rsidRPr="00886A09">
              <w:rPr>
                <w:rFonts w:cs="Arial"/>
                <w:szCs w:val="20"/>
                <w:lang w:val="el-GR" w:eastAsia="el-GR"/>
              </w:rPr>
              <w:t xml:space="preserve"> </w:t>
            </w:r>
            <w:r w:rsidRPr="00886A09">
              <w:rPr>
                <w:rFonts w:cs="Calibri"/>
                <w:szCs w:val="20"/>
                <w:lang w:val="el-GR" w:eastAsia="el-GR"/>
              </w:rPr>
              <w:t>δυνάμει της παρούσας πρόσκλησης με τον Κα. (ΕΕ) 1407/2013 πληροί όλες τις προϋποθέσεις του Κανονισμού</w:t>
            </w:r>
            <w:r w:rsidRPr="00886A09">
              <w:rPr>
                <w:rFonts w:cs="Arial"/>
                <w:szCs w:val="20"/>
                <w:lang w:val="el-GR" w:eastAsia="el-GR"/>
              </w:rPr>
              <w:t xml:space="preserve"> </w:t>
            </w:r>
            <w:r w:rsidRPr="00886A09">
              <w:rPr>
                <w:rFonts w:cs="Calibri"/>
                <w:szCs w:val="20"/>
                <w:lang w:val="el-GR" w:eastAsia="el-GR"/>
              </w:rPr>
              <w:t>αυτού.</w:t>
            </w:r>
          </w:p>
          <w:p w14:paraId="67B83C44" w14:textId="77777777" w:rsidR="00BB1A42" w:rsidRPr="00886A09" w:rsidRDefault="00BB1A42" w:rsidP="00BB1A42">
            <w:pPr>
              <w:numPr>
                <w:ilvl w:val="0"/>
                <w:numId w:val="16"/>
              </w:numPr>
              <w:suppressAutoHyphens w:val="0"/>
              <w:autoSpaceDE w:val="0"/>
              <w:autoSpaceDN w:val="0"/>
              <w:adjustRightInd w:val="0"/>
              <w:spacing w:after="60" w:line="276" w:lineRule="auto"/>
              <w:rPr>
                <w:rFonts w:cs="Arial"/>
                <w:szCs w:val="20"/>
                <w:lang w:val="el-GR" w:eastAsia="el-GR"/>
              </w:rPr>
            </w:pPr>
            <w:r w:rsidRPr="00886A09">
              <w:rPr>
                <w:rFonts w:cs="Calibri"/>
                <w:szCs w:val="20"/>
                <w:lang w:val="el-GR" w:eastAsia="el-GR"/>
              </w:rPr>
              <w:t>Ο Δικαιούχος διαθέτει ή δεσμεύεται ότι μέχρι την ολοκλήρωση της επένδυσης θα μεριμνήσει για τις κατάλληλες</w:t>
            </w:r>
            <w:r w:rsidRPr="00886A09">
              <w:rPr>
                <w:rFonts w:cs="Arial"/>
                <w:szCs w:val="20"/>
                <w:lang w:val="el-GR" w:eastAsia="el-GR"/>
              </w:rPr>
              <w:t xml:space="preserve"> </w:t>
            </w:r>
            <w:r w:rsidRPr="00886A09">
              <w:rPr>
                <w:rFonts w:cs="Calibri"/>
                <w:szCs w:val="20"/>
                <w:lang w:val="el-GR" w:eastAsia="el-GR"/>
              </w:rPr>
              <w:t>υποδομές και υπηρεσίες γι’ αυτήν, με σκοπό την ελαχιστοποίηση των εμποδίων και τη διευκόλυνση της</w:t>
            </w:r>
            <w:r w:rsidRPr="00886A09">
              <w:rPr>
                <w:rFonts w:cs="Arial"/>
                <w:szCs w:val="20"/>
                <w:lang w:val="el-GR" w:eastAsia="el-GR"/>
              </w:rPr>
              <w:t xml:space="preserve"> </w:t>
            </w:r>
            <w:r w:rsidRPr="00886A09">
              <w:rPr>
                <w:rFonts w:cs="Calibri"/>
                <w:szCs w:val="20"/>
                <w:lang w:val="el-GR" w:eastAsia="el-GR"/>
              </w:rPr>
              <w:t>πρόσβασης σε αυτές, όπου αυτό είναι απαραίτητο και αναγκαίο, ατόμων με αναπηρία, σύμφωνα με τα</w:t>
            </w:r>
            <w:r w:rsidRPr="00886A09">
              <w:rPr>
                <w:rFonts w:cs="Arial"/>
                <w:szCs w:val="20"/>
                <w:lang w:val="el-GR" w:eastAsia="el-GR"/>
              </w:rPr>
              <w:t xml:space="preserve"> </w:t>
            </w:r>
            <w:r w:rsidRPr="00886A09">
              <w:rPr>
                <w:rFonts w:cs="Calibri"/>
                <w:szCs w:val="20"/>
                <w:lang w:val="el-GR" w:eastAsia="el-GR"/>
              </w:rPr>
              <w:t>προβλεπόμενα στο άρθρο 7 του Κανονισμού (ΕΕ) αρ. 1303/2013 του Ευρωπαϊκού Κοινοβουλίου και του</w:t>
            </w:r>
            <w:r w:rsidRPr="00886A09">
              <w:rPr>
                <w:rFonts w:cs="Arial"/>
                <w:szCs w:val="20"/>
                <w:lang w:val="el-GR" w:eastAsia="el-GR"/>
              </w:rPr>
              <w:t xml:space="preserve"> </w:t>
            </w:r>
            <w:r w:rsidRPr="00886A09">
              <w:rPr>
                <w:rFonts w:cs="Calibri"/>
                <w:szCs w:val="20"/>
                <w:lang w:val="el-GR" w:eastAsia="el-GR"/>
              </w:rPr>
              <w:t>Συμβουλίου, της 17ης Δεκεμβρίου 2013, περί καθορισμού γενικών διατάξεων για το Ευρωπαϊκό Ταμείο</w:t>
            </w:r>
            <w:r w:rsidRPr="00886A09">
              <w:rPr>
                <w:rFonts w:cs="Arial"/>
                <w:szCs w:val="20"/>
                <w:lang w:val="el-GR" w:eastAsia="el-GR"/>
              </w:rPr>
              <w:t xml:space="preserve"> </w:t>
            </w:r>
            <w:r w:rsidRPr="00886A09">
              <w:rPr>
                <w:rFonts w:cs="Calibri"/>
                <w:szCs w:val="20"/>
                <w:lang w:val="el-GR" w:eastAsia="el-GR"/>
              </w:rPr>
              <w:t>Περιφερειακής Ανάπτυξης, το Ευρωπαϊκό Κοινωνικό Ταμείο και το Ταμείο Συνοχής και την κατάργηση του</w:t>
            </w:r>
            <w:r w:rsidRPr="00886A09">
              <w:rPr>
                <w:rFonts w:cs="Arial"/>
                <w:szCs w:val="20"/>
                <w:lang w:val="el-GR" w:eastAsia="el-GR"/>
              </w:rPr>
              <w:t xml:space="preserve"> </w:t>
            </w:r>
            <w:r w:rsidRPr="00886A09">
              <w:rPr>
                <w:rFonts w:cs="Calibri"/>
                <w:szCs w:val="20"/>
                <w:lang w:val="el-GR" w:eastAsia="el-GR"/>
              </w:rPr>
              <w:t>κανονισμού (ΕΚ) αριθ. 1083/2006. Ως υποδομές νοούνται τόσο οι κτιριακές υποδομές, όσο και οι ηλεκτρονικές</w:t>
            </w:r>
            <w:r w:rsidRPr="00886A09">
              <w:rPr>
                <w:rFonts w:cs="Arial"/>
                <w:szCs w:val="20"/>
                <w:lang w:val="el-GR" w:eastAsia="el-GR"/>
              </w:rPr>
              <w:t xml:space="preserve"> </w:t>
            </w:r>
            <w:r w:rsidRPr="00886A09">
              <w:rPr>
                <w:rFonts w:cs="Calibri"/>
                <w:szCs w:val="20"/>
                <w:lang w:val="el-GR" w:eastAsia="el-GR"/>
              </w:rPr>
              <w:t>εφαρμογές που απευθύνονται στο πελατειακό κοινό (π.χ. ιστοσελίδες και λοιπές ηλεκτρονικές εφαρμογές, όπως</w:t>
            </w:r>
            <w:r w:rsidRPr="00886A09">
              <w:rPr>
                <w:rFonts w:cs="Arial"/>
                <w:szCs w:val="20"/>
                <w:lang w:val="el-GR" w:eastAsia="el-GR"/>
              </w:rPr>
              <w:t xml:space="preserve"> </w:t>
            </w:r>
            <w:r w:rsidRPr="00886A09">
              <w:rPr>
                <w:rFonts w:cs="Calibri"/>
                <w:szCs w:val="20"/>
                <w:lang w:val="el-GR" w:eastAsia="el-GR"/>
              </w:rPr>
              <w:t xml:space="preserve">ηλεκτρονικά σημεία πληροφόρησης ή/και εξυπηρέτησης </w:t>
            </w:r>
            <w:proofErr w:type="spellStart"/>
            <w:r w:rsidRPr="00886A09">
              <w:rPr>
                <w:rFonts w:cs="Calibri"/>
                <w:szCs w:val="20"/>
                <w:lang w:val="el-GR" w:eastAsia="el-GR"/>
              </w:rPr>
              <w:t>κ.λ.π</w:t>
            </w:r>
            <w:proofErr w:type="spellEnd"/>
            <w:r w:rsidRPr="00886A09">
              <w:rPr>
                <w:rFonts w:cs="Calibri"/>
                <w:szCs w:val="20"/>
                <w:lang w:val="el-GR" w:eastAsia="el-GR"/>
              </w:rPr>
              <w:t xml:space="preserve">.) σύμφωνα με τις οδηγίες του </w:t>
            </w:r>
            <w:proofErr w:type="spellStart"/>
            <w:r w:rsidRPr="00886A09">
              <w:rPr>
                <w:rFonts w:cs="Calibri"/>
                <w:szCs w:val="20"/>
                <w:lang w:val="el-GR" w:eastAsia="el-GR"/>
              </w:rPr>
              <w:t>ΕΣΑμεΑ</w:t>
            </w:r>
            <w:proofErr w:type="spellEnd"/>
            <w:r w:rsidRPr="00886A09">
              <w:rPr>
                <w:rFonts w:cs="Calibri"/>
                <w:szCs w:val="20"/>
                <w:lang w:val="el-GR" w:eastAsia="el-GR"/>
              </w:rPr>
              <w:t>.</w:t>
            </w:r>
            <w:r w:rsidRPr="00886A09">
              <w:rPr>
                <w:rFonts w:cs="Arial"/>
                <w:szCs w:val="20"/>
                <w:lang w:val="el-GR" w:eastAsia="el-GR"/>
              </w:rPr>
              <w:t xml:space="preserve"> </w:t>
            </w:r>
          </w:p>
          <w:p w14:paraId="21ECE5AE" w14:textId="77777777" w:rsidR="00BB1A42" w:rsidRPr="00886A09" w:rsidRDefault="00BB1A42" w:rsidP="00BB1A42">
            <w:pPr>
              <w:numPr>
                <w:ilvl w:val="0"/>
                <w:numId w:val="16"/>
              </w:numPr>
              <w:suppressAutoHyphens w:val="0"/>
              <w:autoSpaceDE w:val="0"/>
              <w:autoSpaceDN w:val="0"/>
              <w:adjustRightInd w:val="0"/>
              <w:spacing w:after="60" w:line="276" w:lineRule="auto"/>
              <w:rPr>
                <w:rFonts w:cs="Arial"/>
                <w:szCs w:val="20"/>
                <w:lang w:val="el-GR" w:eastAsia="el-GR"/>
              </w:rPr>
            </w:pPr>
            <w:r w:rsidRPr="00886A09">
              <w:rPr>
                <w:rFonts w:cs="Calibri"/>
                <w:szCs w:val="20"/>
                <w:lang w:val="el-GR" w:eastAsia="el-GR"/>
              </w:rPr>
              <w:t>Η επιχείρηση δεσμεύεται να προσκομίσει πριν την καταβολής της α΄ δόσης της επιχορήγησης (προκαταβολή επιχορήγησης, ενδιάμεση καταβολή, τελική καταβολή) το συμβόλαιο</w:t>
            </w:r>
            <w:r w:rsidRPr="00886A09">
              <w:rPr>
                <w:rFonts w:cs="Arial"/>
                <w:szCs w:val="20"/>
                <w:lang w:val="el-GR" w:eastAsia="el-GR"/>
              </w:rPr>
              <w:t xml:space="preserve"> </w:t>
            </w:r>
            <w:r w:rsidRPr="00886A09">
              <w:rPr>
                <w:rFonts w:cs="Calibri"/>
                <w:szCs w:val="20"/>
                <w:lang w:val="el-GR" w:eastAsia="el-GR"/>
              </w:rPr>
              <w:t>αγοραπωλησίας ή τη σύμβαση για την παραχώρηση χρήσης ή το μισθωτήριο συμβόλαιο ή τη σύμβαση νόμιμης</w:t>
            </w:r>
            <w:r w:rsidRPr="00886A09">
              <w:rPr>
                <w:rFonts w:cs="Arial"/>
                <w:szCs w:val="20"/>
                <w:lang w:val="el-GR" w:eastAsia="el-GR"/>
              </w:rPr>
              <w:t xml:space="preserve"> </w:t>
            </w:r>
            <w:r w:rsidRPr="00886A09">
              <w:rPr>
                <w:rFonts w:cs="Calibri"/>
                <w:szCs w:val="20"/>
                <w:lang w:val="el-GR" w:eastAsia="el-GR"/>
              </w:rPr>
              <w:t>σύστασης επικαρπίας επί του ακινήτου στο οποίο θα υλοποιηθεί η επένδυση. Η παραχώρηση χρήσης ή το</w:t>
            </w:r>
            <w:r w:rsidRPr="00886A09">
              <w:rPr>
                <w:rFonts w:cs="Arial"/>
                <w:szCs w:val="20"/>
                <w:lang w:val="el-GR" w:eastAsia="el-GR"/>
              </w:rPr>
              <w:t xml:space="preserve"> </w:t>
            </w:r>
            <w:r w:rsidRPr="00886A09">
              <w:rPr>
                <w:rFonts w:cs="Calibri"/>
                <w:szCs w:val="20"/>
                <w:lang w:val="el-GR" w:eastAsia="el-GR"/>
              </w:rPr>
              <w:t>μισθωτήριο συμβόλαιο ή η νόμιμη σύστασης επικαρπίας επί του ακινήτου θα ισχύει για χρονικό διάστημα ισχύος</w:t>
            </w:r>
            <w:r w:rsidRPr="00886A09">
              <w:rPr>
                <w:rFonts w:cs="Arial"/>
                <w:szCs w:val="20"/>
                <w:lang w:val="el-GR" w:eastAsia="el-GR"/>
              </w:rPr>
              <w:t xml:space="preserve"> </w:t>
            </w:r>
            <w:r w:rsidRPr="00886A09">
              <w:rPr>
                <w:rFonts w:cs="Calibri"/>
                <w:szCs w:val="20"/>
                <w:lang w:val="el-GR" w:eastAsia="el-GR"/>
              </w:rPr>
              <w:t xml:space="preserve">τουλάχιστον οκτώ (8) ετών από την ημερομηνία έκδοσης της Απόφασης Ένταξης της επένδυσης, ενώ σε περίπτωση ανέγερσης κτιρίου , η διάρκεια των ως άνω θα είναι τουλάχιστον δεκαπέντε (15) έτη από την ημερομηνία έκδοσης της Απόφασης Ένταξης της επένδυσης </w:t>
            </w:r>
            <w:r w:rsidRPr="00886A09">
              <w:rPr>
                <w:rFonts w:cs="Calibri"/>
                <w:sz w:val="16"/>
                <w:szCs w:val="20"/>
                <w:lang w:val="el-GR" w:eastAsia="el-GR"/>
              </w:rPr>
              <w:t>(</w:t>
            </w:r>
            <w:r w:rsidRPr="00886A09">
              <w:rPr>
                <w:rFonts w:ascii="Calibri,Italic" w:hAnsi="Calibri,Italic" w:cs="Calibri,Italic"/>
                <w:i/>
                <w:iCs/>
                <w:sz w:val="16"/>
                <w:szCs w:val="20"/>
                <w:lang w:val="el-GR" w:eastAsia="el-GR"/>
              </w:rPr>
              <w:t>ΕΠΙΣΗΜΑΝΣΗ</w:t>
            </w:r>
            <w:r w:rsidRPr="00886A09">
              <w:rPr>
                <w:rFonts w:cs="Arial"/>
                <w:sz w:val="16"/>
                <w:szCs w:val="20"/>
                <w:lang w:val="el-GR" w:eastAsia="el-GR"/>
              </w:rPr>
              <w:t xml:space="preserve"> </w:t>
            </w:r>
            <w:r w:rsidRPr="00886A09">
              <w:rPr>
                <w:rFonts w:ascii="Calibri,Italic" w:hAnsi="Calibri,Italic" w:cs="Calibri,Italic"/>
                <w:i/>
                <w:iCs/>
                <w:sz w:val="16"/>
                <w:szCs w:val="20"/>
                <w:lang w:val="el-GR" w:eastAsia="el-GR"/>
              </w:rPr>
              <w:t>ΠΡΟΣ ΔΙΚΑΙΟΥΧΟΥΣ: ΤΟ ΕΝ ΛΟΓΩ ΣΗΜΕΙΟ ΠΡΕΠΕΙ ΝΑ ΣΥΜΠΕΡΙΛΗΦΘΕΙ ΣΤΗΝ ΠΑΡΟΥΣΑ ΔΗΛΩΣΗ ΜΟΝΟ ΣΤΗΝ</w:t>
            </w:r>
            <w:r w:rsidRPr="00886A09">
              <w:rPr>
                <w:rFonts w:cs="Arial"/>
                <w:sz w:val="16"/>
                <w:szCs w:val="20"/>
                <w:lang w:val="el-GR" w:eastAsia="el-GR"/>
              </w:rPr>
              <w:t xml:space="preserve"> </w:t>
            </w:r>
            <w:r w:rsidRPr="00886A09">
              <w:rPr>
                <w:rFonts w:ascii="Calibri,Italic" w:hAnsi="Calibri,Italic" w:cs="Calibri,Italic"/>
                <w:i/>
                <w:iCs/>
                <w:sz w:val="16"/>
                <w:szCs w:val="20"/>
                <w:lang w:val="el-GR" w:eastAsia="el-GR"/>
              </w:rPr>
              <w:t xml:space="preserve">ΠΕΡΊΠΤΩΣΗ ΠΟΥ ΤΟ ΕΠΕΝΔΥΤΙΚΟ ΣΧΕΔΙΟ ΠΕΡΙΛΑΜΒΑΝΕΙ ΚΤΙΡΙΑΚΕΣ ΕΠΕΜΒΑΣΕΙΣ </w:t>
            </w:r>
            <w:r>
              <w:rPr>
                <w:rFonts w:ascii="Calibri,Italic" w:hAnsi="Calibri,Italic" w:cs="Calibri,Italic"/>
                <w:i/>
                <w:iCs/>
                <w:sz w:val="16"/>
                <w:szCs w:val="20"/>
                <w:lang w:val="el-GR" w:eastAsia="el-GR"/>
              </w:rPr>
              <w:t>).</w:t>
            </w:r>
          </w:p>
          <w:p w14:paraId="18340A0C" w14:textId="77777777" w:rsidR="00BB1A42" w:rsidRPr="00886A09" w:rsidRDefault="00BB1A42" w:rsidP="00BB1A42">
            <w:pPr>
              <w:numPr>
                <w:ilvl w:val="0"/>
                <w:numId w:val="16"/>
              </w:numPr>
              <w:suppressAutoHyphens w:val="0"/>
              <w:autoSpaceDE w:val="0"/>
              <w:autoSpaceDN w:val="0"/>
              <w:adjustRightInd w:val="0"/>
              <w:spacing w:after="60" w:line="276" w:lineRule="auto"/>
              <w:rPr>
                <w:rFonts w:cs="Arial"/>
                <w:szCs w:val="20"/>
                <w:lang w:val="el-GR" w:eastAsia="el-GR"/>
              </w:rPr>
            </w:pPr>
            <w:r w:rsidRPr="00886A09">
              <w:rPr>
                <w:rFonts w:cs="Calibri"/>
                <w:szCs w:val="20"/>
                <w:lang w:val="el-GR" w:eastAsia="el-GR"/>
              </w:rPr>
              <w:t>Ο Δικαιούχος τηρεί / δεσμεύεται ότι θα τηρεί τη νομοθεσία περί υγείας και ασφάλειας των εργαζομένων και πρόληψης του επαγγελματικού</w:t>
            </w:r>
            <w:r w:rsidRPr="00886A09">
              <w:rPr>
                <w:rFonts w:cs="Arial"/>
                <w:szCs w:val="20"/>
                <w:lang w:val="el-GR" w:eastAsia="el-GR"/>
              </w:rPr>
              <w:t xml:space="preserve"> </w:t>
            </w:r>
            <w:r w:rsidRPr="00886A09">
              <w:rPr>
                <w:rFonts w:cs="Calibri"/>
                <w:szCs w:val="20"/>
                <w:lang w:val="el-GR" w:eastAsia="el-GR"/>
              </w:rPr>
              <w:t xml:space="preserve">κινδύνου. </w:t>
            </w:r>
          </w:p>
          <w:p w14:paraId="1F722CED" w14:textId="77777777" w:rsidR="00BB1A42" w:rsidRPr="008B248B" w:rsidRDefault="00BB1A42" w:rsidP="00BB1A42">
            <w:pPr>
              <w:numPr>
                <w:ilvl w:val="0"/>
                <w:numId w:val="16"/>
              </w:numPr>
              <w:suppressAutoHyphens w:val="0"/>
              <w:autoSpaceDE w:val="0"/>
              <w:autoSpaceDN w:val="0"/>
              <w:adjustRightInd w:val="0"/>
              <w:spacing w:after="60" w:line="276" w:lineRule="auto"/>
              <w:rPr>
                <w:rFonts w:cs="Arial"/>
                <w:szCs w:val="20"/>
                <w:lang w:val="el-GR" w:eastAsia="el-GR"/>
              </w:rPr>
            </w:pPr>
            <w:r w:rsidRPr="00886A09">
              <w:rPr>
                <w:rFonts w:cs="Calibri"/>
                <w:szCs w:val="20"/>
                <w:lang w:val="el-GR" w:eastAsia="el-GR"/>
              </w:rPr>
              <w:t>Ο Δικαιούχος δεσμεύεται ότι θα διατηρήσει την επένδυση στην περιοχή όπου χορηγείται η ενίσχυση για</w:t>
            </w:r>
            <w:r w:rsidRPr="00886A09">
              <w:rPr>
                <w:rFonts w:cs="Arial"/>
                <w:szCs w:val="20"/>
                <w:lang w:val="el-GR" w:eastAsia="el-GR"/>
              </w:rPr>
              <w:t xml:space="preserve"> </w:t>
            </w:r>
            <w:r w:rsidRPr="00886A09">
              <w:rPr>
                <w:rFonts w:cs="Calibri"/>
                <w:szCs w:val="20"/>
                <w:lang w:val="el-GR" w:eastAsia="el-GR"/>
              </w:rPr>
              <w:t>τουλάχιστον τρία (3) χρόνια μετά την ολοκλήρωση της επένδυσης.</w:t>
            </w:r>
          </w:p>
          <w:p w14:paraId="7A324D45" w14:textId="77777777" w:rsidR="00BB1A42" w:rsidRPr="008B248B" w:rsidRDefault="00BB1A42" w:rsidP="00BB1A42">
            <w:pPr>
              <w:numPr>
                <w:ilvl w:val="0"/>
                <w:numId w:val="16"/>
              </w:numPr>
              <w:suppressAutoHyphens w:val="0"/>
              <w:autoSpaceDE w:val="0"/>
              <w:autoSpaceDN w:val="0"/>
              <w:adjustRightInd w:val="0"/>
              <w:spacing w:after="60" w:line="276" w:lineRule="auto"/>
              <w:rPr>
                <w:rFonts w:cs="Arial"/>
                <w:szCs w:val="20"/>
                <w:lang w:val="el-GR" w:eastAsia="el-GR"/>
              </w:rPr>
            </w:pPr>
            <w:r w:rsidRPr="008B248B">
              <w:rPr>
                <w:rFonts w:cs="Arial"/>
                <w:bCs/>
                <w:szCs w:val="20"/>
                <w:lang w:val="el-GR"/>
              </w:rPr>
              <w:t>Ο δικαιούχος θα αναπτύξει / δεσμεύεται ότι θα  αναπτύξ</w:t>
            </w:r>
            <w:r>
              <w:rPr>
                <w:rFonts w:cs="Arial"/>
                <w:bCs/>
                <w:szCs w:val="20"/>
                <w:lang w:val="el-GR"/>
              </w:rPr>
              <w:t>ει</w:t>
            </w:r>
            <w:r w:rsidRPr="008B248B">
              <w:rPr>
                <w:rFonts w:cs="Arial"/>
                <w:bCs/>
                <w:szCs w:val="20"/>
                <w:lang w:val="el-GR"/>
              </w:rPr>
              <w:t xml:space="preserve"> τη δραστηριότητα του σε αυτοτελή επαγγελματικό χώρο, δηλαδή σε χώρο που σε κάθε περίπτωση αποτελεί χωριστή ιδιοκτησία, διαθέτει τις δικές του παροχές κοινής ωφέλειας και δεν χρησιμοποιείται με οποιοδήποτε τρόπο ως κατοικία (κύρια ή δευτερεύουσα), σε κάθε περίπτωση πριν το πρώτο αίτημα ελέγχου.</w:t>
            </w:r>
          </w:p>
          <w:p w14:paraId="76CB53B6" w14:textId="77777777" w:rsidR="00BB1A42" w:rsidRPr="008B248B" w:rsidRDefault="00BB1A42" w:rsidP="00BB1A42">
            <w:pPr>
              <w:numPr>
                <w:ilvl w:val="0"/>
                <w:numId w:val="16"/>
              </w:numPr>
              <w:suppressAutoHyphens w:val="0"/>
              <w:autoSpaceDE w:val="0"/>
              <w:autoSpaceDN w:val="0"/>
              <w:adjustRightInd w:val="0"/>
              <w:spacing w:after="60" w:line="276" w:lineRule="auto"/>
              <w:rPr>
                <w:rFonts w:cs="Arial"/>
                <w:szCs w:val="20"/>
                <w:lang w:val="el-GR" w:eastAsia="el-GR"/>
              </w:rPr>
            </w:pPr>
            <w:r w:rsidRPr="008B248B">
              <w:rPr>
                <w:rFonts w:cs="Arial"/>
                <w:bCs/>
                <w:szCs w:val="20"/>
                <w:lang w:val="el-GR"/>
              </w:rPr>
              <w:t>Ο δικαιούχος της ενίσχυσης δεσμεύεται να τηρεί την Ενωσιακή και Εθνική Νομοθεσία κατά την εκτέλεση της πράξης και ιδίως όσον αφορά τη αειφόρο ανάπτυξη, την ισότητα μεταξύ ανδρών και γυναικών</w:t>
            </w:r>
            <w:r>
              <w:rPr>
                <w:rFonts w:cs="Arial"/>
                <w:bCs/>
                <w:szCs w:val="20"/>
                <w:lang w:val="el-GR"/>
              </w:rPr>
              <w:t>.</w:t>
            </w:r>
          </w:p>
          <w:p w14:paraId="715772DD" w14:textId="77777777" w:rsidR="00BB1A42" w:rsidRPr="008B248B" w:rsidRDefault="00BB1A42" w:rsidP="00BB1A42">
            <w:pPr>
              <w:numPr>
                <w:ilvl w:val="0"/>
                <w:numId w:val="16"/>
              </w:numPr>
              <w:suppressAutoHyphens w:val="0"/>
              <w:autoSpaceDE w:val="0"/>
              <w:autoSpaceDN w:val="0"/>
              <w:adjustRightInd w:val="0"/>
              <w:spacing w:after="60" w:line="276" w:lineRule="auto"/>
              <w:rPr>
                <w:rFonts w:cs="Arial"/>
                <w:szCs w:val="20"/>
                <w:lang w:val="el-GR" w:eastAsia="el-GR"/>
              </w:rPr>
            </w:pPr>
            <w:r w:rsidRPr="008B248B">
              <w:rPr>
                <w:rFonts w:cs="Arial"/>
                <w:bCs/>
                <w:szCs w:val="20"/>
                <w:lang w:val="el-GR"/>
              </w:rPr>
              <w:t xml:space="preserve">Ο επιχειρηματίας/οι εταίροι της επιχείρησης παρέχουν ρητά τη συναίνεση και συγκατάθεσή τους για την νόμιμη επεξεργασία </w:t>
            </w:r>
            <w:proofErr w:type="spellStart"/>
            <w:r w:rsidRPr="008B248B">
              <w:rPr>
                <w:rFonts w:cs="Arial"/>
                <w:bCs/>
                <w:szCs w:val="20"/>
                <w:lang w:val="el-GR"/>
              </w:rPr>
              <w:t>κατ΄άρθρο</w:t>
            </w:r>
            <w:proofErr w:type="spellEnd"/>
            <w:r w:rsidRPr="008B248B">
              <w:rPr>
                <w:rFonts w:cs="Arial"/>
                <w:bCs/>
                <w:szCs w:val="20"/>
                <w:lang w:val="el-GR"/>
              </w:rPr>
              <w:t xml:space="preserve"> 6 του Κανονισμού 2016/679 του Ευρωπαϊκού Κοινοβουλίου και του Συμβουλίου της 27ης Απριλίου 2016 για την προστασία των φυσικών προσώπων έναντι της επεξεργασίας </w:t>
            </w:r>
            <w:r w:rsidRPr="008B248B">
              <w:rPr>
                <w:rFonts w:cs="Arial"/>
                <w:bCs/>
                <w:szCs w:val="20"/>
                <w:lang w:val="el-GR"/>
              </w:rPr>
              <w:lastRenderedPageBreak/>
              <w:t>των δεδομένων προσωπικού χαρακτήρα και για την ελεύθερη κυκλοφορία των δεδομένων αυτών και την κατάργηση της Οδηγίας 95/46/ΕΚ (Γενικός Κανονισμός για τη Προστασία Δεδομένων) [EEEE L 119 σελ.1- 88] σε όλα τα στάδια της υποβαλλόμενης αίτησης χρηματοδότησης, δηλαδή από της υποβολής της ως και, στην περίπτωση υπαγωγής του, οριστικοποίηση της συγχρηματοδοτούμενης επένδυσής του, σύμφωνα προς τα ειδικότερα οριζόμενα στο άρθρο 18 της παρούσας Πρόσκλησης</w:t>
            </w:r>
            <w:r>
              <w:rPr>
                <w:rFonts w:cs="Arial"/>
                <w:bCs/>
                <w:szCs w:val="20"/>
                <w:lang w:val="el-GR"/>
              </w:rPr>
              <w:t>.</w:t>
            </w:r>
          </w:p>
          <w:p w14:paraId="42DE6AF7" w14:textId="77777777" w:rsidR="00BB1A42" w:rsidRPr="008B248B" w:rsidRDefault="00BB1A42" w:rsidP="00BB1A42">
            <w:pPr>
              <w:numPr>
                <w:ilvl w:val="0"/>
                <w:numId w:val="16"/>
              </w:numPr>
              <w:suppressAutoHyphens w:val="0"/>
              <w:autoSpaceDE w:val="0"/>
              <w:autoSpaceDN w:val="0"/>
              <w:adjustRightInd w:val="0"/>
              <w:spacing w:after="60" w:line="276" w:lineRule="auto"/>
              <w:rPr>
                <w:rFonts w:cs="Arial"/>
                <w:szCs w:val="20"/>
                <w:lang w:val="el-GR" w:eastAsia="el-GR"/>
              </w:rPr>
            </w:pPr>
            <w:r w:rsidRPr="008B248B">
              <w:rPr>
                <w:rFonts w:cs="Arial"/>
                <w:bCs/>
                <w:szCs w:val="20"/>
                <w:lang w:val="el-GR"/>
              </w:rPr>
              <w:t xml:space="preserve">Ο επιχειρηματίας / εταίροι δεσμεύεται ότι η επιχείρηση δεν θα  είναι εξωχώρια (offshore) </w:t>
            </w:r>
          </w:p>
          <w:p w14:paraId="69BA681C" w14:textId="77777777" w:rsidR="00BB1A42" w:rsidRPr="00886A09" w:rsidRDefault="00BB1A42" w:rsidP="00BB1A42">
            <w:pPr>
              <w:numPr>
                <w:ilvl w:val="0"/>
                <w:numId w:val="16"/>
              </w:numPr>
              <w:suppressAutoHyphens w:val="0"/>
              <w:autoSpaceDE w:val="0"/>
              <w:autoSpaceDN w:val="0"/>
              <w:adjustRightInd w:val="0"/>
              <w:spacing w:after="60" w:line="276" w:lineRule="auto"/>
              <w:rPr>
                <w:rFonts w:cs="Arial"/>
                <w:szCs w:val="20"/>
                <w:lang w:val="el-GR" w:eastAsia="el-GR"/>
              </w:rPr>
            </w:pPr>
            <w:r w:rsidRPr="00886A09">
              <w:rPr>
                <w:rFonts w:cs="Calibri"/>
                <w:szCs w:val="20"/>
                <w:lang w:val="el-GR" w:eastAsia="el-GR"/>
              </w:rPr>
              <w:t>Ο επιχειρηματίας / οι εταίροι της υπό σύσταση επιχείρησης είναι ο/οι κάτωθι:</w:t>
            </w:r>
            <w:r w:rsidRPr="00886A09">
              <w:rPr>
                <w:rFonts w:cs="Arial"/>
                <w:szCs w:val="20"/>
                <w:lang w:val="el-GR" w:eastAsia="el-GR"/>
              </w:rPr>
              <w:t xml:space="preserve"> </w:t>
            </w:r>
          </w:p>
          <w:p w14:paraId="2F38E6F8" w14:textId="77777777" w:rsidR="00BB1A42" w:rsidRPr="00886A09" w:rsidRDefault="00BB1A42" w:rsidP="00BB1A42">
            <w:pPr>
              <w:numPr>
                <w:ilvl w:val="0"/>
                <w:numId w:val="18"/>
              </w:numPr>
              <w:suppressAutoHyphens w:val="0"/>
              <w:autoSpaceDE w:val="0"/>
              <w:autoSpaceDN w:val="0"/>
              <w:adjustRightInd w:val="0"/>
              <w:spacing w:after="60" w:line="276" w:lineRule="auto"/>
              <w:rPr>
                <w:rFonts w:cs="Arial"/>
                <w:szCs w:val="20"/>
                <w:lang w:val="el-GR" w:eastAsia="el-GR"/>
              </w:rPr>
            </w:pPr>
            <w:r w:rsidRPr="00886A09">
              <w:rPr>
                <w:rFonts w:cs="Calibri"/>
                <w:szCs w:val="20"/>
                <w:lang w:val="el-GR" w:eastAsia="el-GR"/>
              </w:rPr>
              <w:t>Ονοματεπώνυμο/Επωνυμία:                         (ΑΦΜ:                           )</w:t>
            </w:r>
          </w:p>
          <w:p w14:paraId="3501880B" w14:textId="77777777" w:rsidR="00BB1A42" w:rsidRPr="00886A09" w:rsidRDefault="00BB1A42" w:rsidP="00BB1A42">
            <w:pPr>
              <w:numPr>
                <w:ilvl w:val="0"/>
                <w:numId w:val="18"/>
              </w:numPr>
              <w:suppressAutoHyphens w:val="0"/>
              <w:autoSpaceDE w:val="0"/>
              <w:autoSpaceDN w:val="0"/>
              <w:adjustRightInd w:val="0"/>
              <w:spacing w:after="60" w:line="276" w:lineRule="auto"/>
              <w:rPr>
                <w:rFonts w:cs="Arial"/>
                <w:szCs w:val="20"/>
                <w:lang w:val="el-GR" w:eastAsia="el-GR"/>
              </w:rPr>
            </w:pPr>
            <w:r w:rsidRPr="00886A09">
              <w:rPr>
                <w:rFonts w:cs="Calibri"/>
                <w:szCs w:val="20"/>
                <w:lang w:val="el-GR" w:eastAsia="el-GR"/>
              </w:rPr>
              <w:t>Ονοματεπώνυμο/Επωνυμία:                         (ΑΦΜ:                           )</w:t>
            </w:r>
          </w:p>
          <w:p w14:paraId="16CCE092" w14:textId="77777777" w:rsidR="00BB1A42" w:rsidRPr="00886A09" w:rsidRDefault="00BB1A42" w:rsidP="00BB1A42">
            <w:pPr>
              <w:numPr>
                <w:ilvl w:val="0"/>
                <w:numId w:val="18"/>
              </w:numPr>
              <w:suppressAutoHyphens w:val="0"/>
              <w:autoSpaceDE w:val="0"/>
              <w:autoSpaceDN w:val="0"/>
              <w:adjustRightInd w:val="0"/>
              <w:spacing w:after="60" w:line="276" w:lineRule="auto"/>
              <w:rPr>
                <w:rFonts w:cs="Arial"/>
                <w:szCs w:val="20"/>
                <w:lang w:val="el-GR" w:eastAsia="el-GR"/>
              </w:rPr>
            </w:pPr>
            <w:r w:rsidRPr="00886A09">
              <w:rPr>
                <w:rFonts w:cs="Calibri"/>
                <w:szCs w:val="20"/>
                <w:lang w:val="el-GR" w:eastAsia="el-GR"/>
              </w:rPr>
              <w:t>Ονοματεπώνυμο/Επωνυμία:                         (ΑΦΜ:                           )</w:t>
            </w:r>
          </w:p>
          <w:p w14:paraId="4CCFFAF5" w14:textId="77777777" w:rsidR="00BB1A42" w:rsidRPr="00886A09" w:rsidRDefault="00BB1A42" w:rsidP="00BB1A42">
            <w:pPr>
              <w:numPr>
                <w:ilvl w:val="0"/>
                <w:numId w:val="18"/>
              </w:numPr>
              <w:suppressAutoHyphens w:val="0"/>
              <w:autoSpaceDE w:val="0"/>
              <w:autoSpaceDN w:val="0"/>
              <w:adjustRightInd w:val="0"/>
              <w:spacing w:after="60" w:line="276" w:lineRule="auto"/>
              <w:rPr>
                <w:rFonts w:cs="Arial"/>
                <w:szCs w:val="20"/>
                <w:lang w:val="el-GR" w:eastAsia="el-GR"/>
              </w:rPr>
            </w:pPr>
            <w:r w:rsidRPr="00886A09">
              <w:rPr>
                <w:rFonts w:cs="Calibri"/>
                <w:szCs w:val="20"/>
                <w:lang w:val="el-GR" w:eastAsia="el-GR"/>
              </w:rPr>
              <w:t>Ονοματεπώνυμο/Επωνυμία:                         (ΑΦΜ:                           )</w:t>
            </w:r>
          </w:p>
          <w:p w14:paraId="61DB7280" w14:textId="77777777" w:rsidR="00BB1A42" w:rsidRPr="00886A09" w:rsidRDefault="00BB1A42" w:rsidP="005E16BD">
            <w:pPr>
              <w:suppressAutoHyphens w:val="0"/>
              <w:autoSpaceDE w:val="0"/>
              <w:autoSpaceDN w:val="0"/>
              <w:adjustRightInd w:val="0"/>
              <w:spacing w:line="276" w:lineRule="auto"/>
              <w:jc w:val="left"/>
              <w:rPr>
                <w:rFonts w:cs="Calibri"/>
                <w:szCs w:val="20"/>
                <w:lang w:val="el-GR" w:eastAsia="el-GR"/>
              </w:rPr>
            </w:pPr>
            <w:r w:rsidRPr="00886A09">
              <w:rPr>
                <w:rFonts w:cs="Calibri"/>
                <w:szCs w:val="20"/>
                <w:lang w:val="el-GR" w:eastAsia="el-GR"/>
              </w:rPr>
              <w:t>Το επενδυτικό σχέδιο υποβάλλεται μέσω του Πληροφοριακού Συστήματος Κρατικών Ενισχύσεων από το φυσικό</w:t>
            </w:r>
          </w:p>
          <w:p w14:paraId="3AC48F1D" w14:textId="77777777" w:rsidR="00BB1A42" w:rsidRPr="00886A09" w:rsidRDefault="00BB1A42" w:rsidP="005E16BD">
            <w:pPr>
              <w:suppressAutoHyphens w:val="0"/>
              <w:autoSpaceDE w:val="0"/>
              <w:autoSpaceDN w:val="0"/>
              <w:adjustRightInd w:val="0"/>
              <w:spacing w:line="276" w:lineRule="auto"/>
              <w:jc w:val="left"/>
              <w:rPr>
                <w:rFonts w:cs="Calibri"/>
                <w:sz w:val="16"/>
                <w:szCs w:val="20"/>
                <w:lang w:val="el-GR" w:eastAsia="el-GR"/>
              </w:rPr>
            </w:pPr>
            <w:r w:rsidRPr="00886A09">
              <w:rPr>
                <w:rFonts w:cs="Calibri"/>
                <w:szCs w:val="20"/>
                <w:lang w:val="el-GR" w:eastAsia="el-GR"/>
              </w:rPr>
              <w:t xml:space="preserve">πρόσωπο με το ονοματεπώνυμο «                     » / το νομικό πρόσωπο με την επωνυμία «                    » </w:t>
            </w:r>
            <w:r w:rsidRPr="00886A09">
              <w:rPr>
                <w:rFonts w:cs="Calibri"/>
                <w:sz w:val="16"/>
                <w:szCs w:val="20"/>
                <w:lang w:val="el-GR" w:eastAsia="el-GR"/>
              </w:rPr>
              <w:t>(</w:t>
            </w:r>
            <w:r w:rsidRPr="00886A09">
              <w:rPr>
                <w:rFonts w:ascii="Calibri,Italic" w:hAnsi="Calibri,Italic" w:cs="Calibri,Italic"/>
                <w:i/>
                <w:iCs/>
                <w:sz w:val="16"/>
                <w:szCs w:val="20"/>
                <w:lang w:val="el-GR" w:eastAsia="el-GR"/>
              </w:rPr>
              <w:t>ΙΣΧΥΕΙ ΜΟΝΟ ΓΙΑ ΤΙΣ ΥΠΟ ΣΥΣΤΑΣΗ ΕΠΙΧΕΙΡΗΣΕΙΣ</w:t>
            </w:r>
            <w:r w:rsidRPr="00886A09">
              <w:rPr>
                <w:rFonts w:cs="Calibri"/>
                <w:sz w:val="16"/>
                <w:szCs w:val="20"/>
                <w:lang w:val="el-GR" w:eastAsia="el-GR"/>
              </w:rPr>
              <w:t>)</w:t>
            </w:r>
          </w:p>
          <w:p w14:paraId="21B3139E" w14:textId="77777777" w:rsidR="00BB1A42" w:rsidRPr="00886A09" w:rsidRDefault="00BB1A42" w:rsidP="005E16BD">
            <w:pPr>
              <w:suppressAutoHyphens w:val="0"/>
              <w:autoSpaceDE w:val="0"/>
              <w:autoSpaceDN w:val="0"/>
              <w:adjustRightInd w:val="0"/>
              <w:spacing w:line="276" w:lineRule="auto"/>
              <w:jc w:val="left"/>
              <w:rPr>
                <w:rFonts w:cs="Calibri"/>
                <w:szCs w:val="20"/>
                <w:lang w:val="el-GR" w:eastAsia="el-GR"/>
              </w:rPr>
            </w:pPr>
          </w:p>
        </w:tc>
      </w:tr>
    </w:tbl>
    <w:p w14:paraId="3984BD2A" w14:textId="77777777" w:rsidR="00BB1A42" w:rsidRPr="00886A09" w:rsidRDefault="00BB1A42" w:rsidP="00BB1A42">
      <w:pPr>
        <w:suppressAutoHyphens w:val="0"/>
        <w:autoSpaceDE w:val="0"/>
        <w:autoSpaceDN w:val="0"/>
        <w:adjustRightInd w:val="0"/>
        <w:spacing w:line="276" w:lineRule="auto"/>
        <w:jc w:val="right"/>
        <w:rPr>
          <w:rFonts w:cs="Arial"/>
          <w:szCs w:val="20"/>
          <w:lang w:val="el-GR" w:eastAsia="el-GR"/>
        </w:rPr>
      </w:pPr>
    </w:p>
    <w:p w14:paraId="3459B66C" w14:textId="77777777" w:rsidR="00BB1A42" w:rsidRPr="00886A09" w:rsidRDefault="00BB1A42" w:rsidP="00BB1A42">
      <w:pPr>
        <w:suppressAutoHyphens w:val="0"/>
        <w:autoSpaceDE w:val="0"/>
        <w:autoSpaceDN w:val="0"/>
        <w:adjustRightInd w:val="0"/>
        <w:spacing w:line="276" w:lineRule="auto"/>
        <w:jc w:val="center"/>
        <w:rPr>
          <w:rFonts w:cs="Arial"/>
          <w:szCs w:val="20"/>
          <w:lang w:val="el-GR" w:eastAsia="el-GR"/>
        </w:rPr>
      </w:pPr>
      <w:r w:rsidRPr="00886A09">
        <w:rPr>
          <w:rFonts w:cs="Arial"/>
          <w:szCs w:val="20"/>
          <w:lang w:val="el-GR" w:eastAsia="el-GR"/>
        </w:rPr>
        <w:t xml:space="preserve">                                     Ημερομηνία:    ……….20……</w:t>
      </w:r>
    </w:p>
    <w:p w14:paraId="70B80F9E" w14:textId="77777777" w:rsidR="00BB1A42" w:rsidRPr="00886A09" w:rsidRDefault="00BB1A42" w:rsidP="00BB1A42">
      <w:pPr>
        <w:suppressAutoHyphens w:val="0"/>
        <w:autoSpaceDE w:val="0"/>
        <w:autoSpaceDN w:val="0"/>
        <w:adjustRightInd w:val="0"/>
        <w:spacing w:line="276" w:lineRule="auto"/>
        <w:jc w:val="center"/>
        <w:rPr>
          <w:rFonts w:cs="Arial"/>
          <w:szCs w:val="20"/>
          <w:lang w:val="el-GR" w:eastAsia="el-GR"/>
        </w:rPr>
      </w:pPr>
      <w:r w:rsidRPr="00886A09">
        <w:rPr>
          <w:rFonts w:cs="Arial"/>
          <w:szCs w:val="20"/>
          <w:lang w:val="el-GR" w:eastAsia="el-GR"/>
        </w:rPr>
        <w:t xml:space="preserve">                                    Για την επιχείρηση</w:t>
      </w:r>
    </w:p>
    <w:p w14:paraId="603C1E0D" w14:textId="77777777" w:rsidR="00BB1A42" w:rsidRPr="00886A09" w:rsidRDefault="00BB1A42" w:rsidP="00BB1A42">
      <w:pPr>
        <w:suppressAutoHyphens w:val="0"/>
        <w:autoSpaceDE w:val="0"/>
        <w:autoSpaceDN w:val="0"/>
        <w:adjustRightInd w:val="0"/>
        <w:spacing w:line="276" w:lineRule="auto"/>
        <w:jc w:val="center"/>
        <w:rPr>
          <w:rFonts w:cs="Arial"/>
          <w:szCs w:val="20"/>
          <w:lang w:val="el-GR" w:eastAsia="el-GR"/>
        </w:rPr>
      </w:pPr>
      <w:r w:rsidRPr="00886A09">
        <w:rPr>
          <w:rFonts w:cs="Arial"/>
          <w:szCs w:val="20"/>
          <w:lang w:val="el-GR" w:eastAsia="el-GR"/>
        </w:rPr>
        <w:t xml:space="preserve">                                   -Ο-</w:t>
      </w:r>
    </w:p>
    <w:p w14:paraId="7D59CA16" w14:textId="77777777" w:rsidR="00BB1A42" w:rsidRPr="00886A09" w:rsidRDefault="00BB1A42" w:rsidP="00BB1A42">
      <w:pPr>
        <w:suppressAutoHyphens w:val="0"/>
        <w:autoSpaceDE w:val="0"/>
        <w:autoSpaceDN w:val="0"/>
        <w:adjustRightInd w:val="0"/>
        <w:spacing w:line="276" w:lineRule="auto"/>
        <w:jc w:val="right"/>
        <w:rPr>
          <w:rFonts w:cs="Arial"/>
          <w:szCs w:val="20"/>
          <w:lang w:val="el-GR" w:eastAsia="el-GR"/>
        </w:rPr>
      </w:pPr>
    </w:p>
    <w:p w14:paraId="78AAA75F" w14:textId="77777777" w:rsidR="00BB1A42" w:rsidRPr="00886A09" w:rsidRDefault="00BB1A42" w:rsidP="00BB1A42">
      <w:pPr>
        <w:suppressAutoHyphens w:val="0"/>
        <w:autoSpaceDE w:val="0"/>
        <w:autoSpaceDN w:val="0"/>
        <w:adjustRightInd w:val="0"/>
        <w:spacing w:line="276" w:lineRule="auto"/>
        <w:jc w:val="center"/>
        <w:rPr>
          <w:rFonts w:cs="Arial"/>
          <w:szCs w:val="20"/>
          <w:lang w:val="el-GR" w:eastAsia="el-GR"/>
        </w:rPr>
      </w:pPr>
      <w:r w:rsidRPr="00886A09">
        <w:rPr>
          <w:rFonts w:cs="Arial"/>
          <w:szCs w:val="20"/>
          <w:lang w:val="el-GR" w:eastAsia="el-GR"/>
        </w:rPr>
        <w:t xml:space="preserve">                                    Νόμιμος Εκπρόσωπος</w:t>
      </w:r>
    </w:p>
    <w:p w14:paraId="45E3F19B" w14:textId="77777777" w:rsidR="00BB1A42" w:rsidRPr="00886A09" w:rsidRDefault="00BB1A42" w:rsidP="00BB1A42">
      <w:pPr>
        <w:suppressAutoHyphens w:val="0"/>
        <w:autoSpaceDE w:val="0"/>
        <w:autoSpaceDN w:val="0"/>
        <w:adjustRightInd w:val="0"/>
        <w:spacing w:line="276" w:lineRule="auto"/>
        <w:jc w:val="center"/>
        <w:rPr>
          <w:rFonts w:cs="Arial"/>
          <w:szCs w:val="20"/>
          <w:lang w:val="el-GR" w:eastAsia="el-GR"/>
        </w:rPr>
      </w:pPr>
      <w:r w:rsidRPr="00886A09">
        <w:rPr>
          <w:rFonts w:cs="Arial"/>
          <w:szCs w:val="20"/>
          <w:lang w:val="el-GR" w:eastAsia="el-GR"/>
        </w:rPr>
        <w:t xml:space="preserve">                                  </w:t>
      </w:r>
    </w:p>
    <w:p w14:paraId="54B89828" w14:textId="77777777" w:rsidR="00BB1A42" w:rsidRPr="00886A09" w:rsidRDefault="00BB1A42" w:rsidP="00BB1A42">
      <w:pPr>
        <w:suppressAutoHyphens w:val="0"/>
        <w:autoSpaceDE w:val="0"/>
        <w:autoSpaceDN w:val="0"/>
        <w:adjustRightInd w:val="0"/>
        <w:spacing w:line="276" w:lineRule="auto"/>
        <w:jc w:val="center"/>
        <w:rPr>
          <w:rFonts w:cs="Arial"/>
          <w:szCs w:val="20"/>
          <w:lang w:val="el-GR" w:eastAsia="el-GR"/>
        </w:rPr>
      </w:pPr>
      <w:r w:rsidRPr="00886A09">
        <w:rPr>
          <w:rFonts w:cs="Arial"/>
          <w:szCs w:val="20"/>
          <w:lang w:val="el-GR" w:eastAsia="el-GR"/>
        </w:rPr>
        <w:t xml:space="preserve">                                   (σφραγίδα επιχείρησης, στοιχεία  Νόμιμου εκπροσώπου, υπογραφή)</w:t>
      </w:r>
    </w:p>
    <w:p w14:paraId="48B20FFF" w14:textId="77777777" w:rsidR="00BB1A42" w:rsidRPr="00886A09" w:rsidRDefault="00BB1A42" w:rsidP="00BB1A42">
      <w:pPr>
        <w:suppressAutoHyphens w:val="0"/>
        <w:autoSpaceDE w:val="0"/>
        <w:autoSpaceDN w:val="0"/>
        <w:adjustRightInd w:val="0"/>
        <w:spacing w:line="276" w:lineRule="auto"/>
        <w:jc w:val="left"/>
        <w:rPr>
          <w:rFonts w:cs="Arial"/>
          <w:szCs w:val="20"/>
          <w:lang w:val="el-GR" w:eastAsia="el-GR"/>
        </w:rPr>
      </w:pPr>
    </w:p>
    <w:p w14:paraId="721C7ED4" w14:textId="77777777" w:rsidR="00BB1A42" w:rsidRPr="00886A09" w:rsidRDefault="00BB1A42" w:rsidP="00BB1A42">
      <w:pPr>
        <w:suppressAutoHyphens w:val="0"/>
        <w:autoSpaceDE w:val="0"/>
        <w:autoSpaceDN w:val="0"/>
        <w:adjustRightInd w:val="0"/>
        <w:spacing w:line="276" w:lineRule="auto"/>
        <w:ind w:left="-851"/>
        <w:rPr>
          <w:rFonts w:cs="Arial"/>
          <w:szCs w:val="20"/>
          <w:lang w:val="el-GR" w:eastAsia="el-GR"/>
        </w:rPr>
      </w:pPr>
      <w:r w:rsidRPr="00886A09">
        <w:rPr>
          <w:rFonts w:cs="Arial"/>
          <w:szCs w:val="20"/>
          <w:lang w:val="el-GR" w:eastAsia="el-GR"/>
        </w:rPr>
        <w:t>(1) Αναγράφεται από τον ενδιαφερόμενο πολίτη ή Αρχή ή η Υπηρεσία του δημόσιου τομέα, που απευθύνεται η αίτηση.</w:t>
      </w:r>
    </w:p>
    <w:p w14:paraId="4A3A7903" w14:textId="77777777" w:rsidR="00BB1A42" w:rsidRPr="00886A09" w:rsidRDefault="00BB1A42" w:rsidP="00BB1A42">
      <w:pPr>
        <w:suppressAutoHyphens w:val="0"/>
        <w:autoSpaceDE w:val="0"/>
        <w:autoSpaceDN w:val="0"/>
        <w:adjustRightInd w:val="0"/>
        <w:spacing w:line="276" w:lineRule="auto"/>
        <w:ind w:left="-851"/>
        <w:rPr>
          <w:rFonts w:cs="Arial"/>
          <w:szCs w:val="20"/>
          <w:lang w:val="el-GR" w:eastAsia="el-GR"/>
        </w:rPr>
      </w:pPr>
      <w:r w:rsidRPr="00886A09">
        <w:rPr>
          <w:rFonts w:cs="Arial"/>
          <w:szCs w:val="20"/>
          <w:lang w:val="el-GR" w:eastAsia="el-GR"/>
        </w:rPr>
        <w:t>(2) Αναγράφεται ολογράφως.</w:t>
      </w:r>
    </w:p>
    <w:p w14:paraId="40413471" w14:textId="77777777" w:rsidR="00BB1A42" w:rsidRPr="00886A09" w:rsidRDefault="00BB1A42" w:rsidP="00BB1A42">
      <w:pPr>
        <w:suppressAutoHyphens w:val="0"/>
        <w:autoSpaceDE w:val="0"/>
        <w:autoSpaceDN w:val="0"/>
        <w:adjustRightInd w:val="0"/>
        <w:spacing w:line="276" w:lineRule="auto"/>
        <w:ind w:left="-851"/>
        <w:rPr>
          <w:rFonts w:cs="Arial"/>
          <w:szCs w:val="20"/>
          <w:lang w:val="el-GR" w:eastAsia="el-GR"/>
        </w:rPr>
      </w:pPr>
      <w:r w:rsidRPr="00886A09">
        <w:rPr>
          <w:rFonts w:cs="Arial"/>
          <w:szCs w:val="20"/>
          <w:lang w:val="el-GR" w:eastAsia="el-GR"/>
        </w:rPr>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2085B06A" w14:textId="77777777" w:rsidR="00BB1A42" w:rsidRPr="00886A09" w:rsidRDefault="00BB1A42" w:rsidP="00BB1A42">
      <w:pPr>
        <w:suppressAutoHyphens w:val="0"/>
        <w:autoSpaceDE w:val="0"/>
        <w:autoSpaceDN w:val="0"/>
        <w:adjustRightInd w:val="0"/>
        <w:spacing w:line="276" w:lineRule="auto"/>
        <w:ind w:left="-851"/>
        <w:rPr>
          <w:rFonts w:cs="Arial"/>
          <w:szCs w:val="20"/>
          <w:lang w:val="el-GR" w:eastAsia="el-GR"/>
        </w:rPr>
      </w:pPr>
      <w:r w:rsidRPr="00886A09">
        <w:rPr>
          <w:rFonts w:cs="Arial"/>
          <w:szCs w:val="20"/>
          <w:lang w:val="el-GR" w:eastAsia="el-GR"/>
        </w:rPr>
        <w:t>(4) Σε περίπτωση ανεπάρκειας χώρου η δήλωση συνεχίζεται στην πίσω όψη της και υπογράφεται από τον δηλούντα ή την δηλούσα.</w:t>
      </w:r>
    </w:p>
    <w:p w14:paraId="571DBA7A" w14:textId="77777777" w:rsidR="00A91272" w:rsidRPr="00A14010" w:rsidRDefault="00A91272" w:rsidP="00A14010">
      <w:pPr>
        <w:rPr>
          <w:lang w:val="el-GR"/>
        </w:rPr>
      </w:pPr>
    </w:p>
    <w:sectPr w:rsidR="00A91272" w:rsidRPr="00A14010">
      <w:pgSz w:w="11906" w:h="16838"/>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Italic">
    <w:altName w:val="Calibri"/>
    <w:panose1 w:val="00000000000000000000"/>
    <w:charset w:val="A1"/>
    <w:family w:val="auto"/>
    <w:notTrueType/>
    <w:pitch w:val="default"/>
    <w:sig w:usb0="00000081" w:usb1="00000000" w:usb2="00000000" w:usb3="00000000" w:csb0="00000008" w:csb1="00000000"/>
  </w:font>
  <w:font w:name="Calibri Light">
    <w:panose1 w:val="020F03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46ED0"/>
    <w:multiLevelType w:val="hybridMultilevel"/>
    <w:tmpl w:val="A016FA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411C0D9C"/>
    <w:multiLevelType w:val="hybridMultilevel"/>
    <w:tmpl w:val="41D270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574A76C8"/>
    <w:multiLevelType w:val="multilevel"/>
    <w:tmpl w:val="23F611D4"/>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680"/>
        </w:tabs>
        <w:ind w:left="680" w:hanging="680"/>
      </w:pPr>
      <w:rPr>
        <w:rFonts w:hint="default"/>
      </w:rPr>
    </w:lvl>
    <w:lvl w:ilvl="2">
      <w:start w:val="1"/>
      <w:numFmt w:val="decimal"/>
      <w:pStyle w:val="Heading3"/>
      <w:lvlText w:val="%1.%2.%3."/>
      <w:lvlJc w:val="left"/>
      <w:pPr>
        <w:tabs>
          <w:tab w:val="num" w:pos="851"/>
        </w:tabs>
        <w:ind w:left="851" w:hanging="851"/>
      </w:pPr>
      <w:rPr>
        <w:rFonts w:hint="default"/>
      </w:rPr>
    </w:lvl>
    <w:lvl w:ilvl="3">
      <w:start w:val="1"/>
      <w:numFmt w:val="decimal"/>
      <w:pStyle w:val="Heading4"/>
      <w:lvlText w:val="%1.%2.%3.%4."/>
      <w:lvlJc w:val="left"/>
      <w:pPr>
        <w:tabs>
          <w:tab w:val="num" w:pos="964"/>
        </w:tabs>
        <w:ind w:left="964"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671602E9"/>
    <w:multiLevelType w:val="multilevel"/>
    <w:tmpl w:val="D48EF8C4"/>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7D502DF7"/>
    <w:multiLevelType w:val="hybridMultilevel"/>
    <w:tmpl w:val="B88A07A0"/>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7F4E3AA5"/>
    <w:multiLevelType w:val="multilevel"/>
    <w:tmpl w:val="D48EF8C4"/>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5"/>
  </w:num>
  <w:num w:numId="15">
    <w:abstractNumId w:val="1"/>
  </w:num>
  <w:num w:numId="16">
    <w:abstractNumId w:val="3"/>
  </w:num>
  <w:num w:numId="17">
    <w:abstractNumId w:val="0"/>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372A"/>
    <w:rsid w:val="0087372A"/>
    <w:rsid w:val="00A14010"/>
    <w:rsid w:val="00A91272"/>
    <w:rsid w:val="00BB1A4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AA85A3"/>
  <w15:chartTrackingRefBased/>
  <w15:docId w15:val="{E1142ABF-6489-4B4C-93FB-7E6582C71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4010"/>
    <w:pPr>
      <w:suppressAutoHyphens/>
      <w:spacing w:line="360" w:lineRule="auto"/>
      <w:jc w:val="both"/>
    </w:pPr>
    <w:rPr>
      <w:rFonts w:ascii="Calibri" w:hAnsi="Calibri"/>
      <w:szCs w:val="24"/>
      <w:lang w:val="en-GB" w:eastAsia="ar-SA"/>
    </w:rPr>
  </w:style>
  <w:style w:type="paragraph" w:styleId="Heading1">
    <w:name w:val="heading 1"/>
    <w:basedOn w:val="BodyText"/>
    <w:next w:val="Normal"/>
    <w:qFormat/>
    <w:pPr>
      <w:keepNext/>
      <w:pageBreakBefore/>
      <w:numPr>
        <w:numId w:val="13"/>
      </w:numPr>
      <w:spacing w:before="0" w:after="480"/>
      <w:outlineLvl w:val="0"/>
    </w:pPr>
    <w:rPr>
      <w:rFonts w:cs="Arial"/>
      <w:b/>
      <w:bCs/>
      <w:caps/>
      <w:kern w:val="32"/>
      <w:sz w:val="28"/>
      <w:szCs w:val="32"/>
      <w14:shadow w14:blurRad="50800" w14:dist="38100" w14:dir="2700000" w14:sx="100000" w14:sy="100000" w14:kx="0" w14:ky="0" w14:algn="tl">
        <w14:srgbClr w14:val="000000">
          <w14:alpha w14:val="60000"/>
        </w14:srgbClr>
      </w14:shadow>
    </w:rPr>
  </w:style>
  <w:style w:type="paragraph" w:styleId="Heading2">
    <w:name w:val="heading 2"/>
    <w:basedOn w:val="BodyText"/>
    <w:next w:val="Normal"/>
    <w:qFormat/>
    <w:pPr>
      <w:keepNext/>
      <w:numPr>
        <w:ilvl w:val="1"/>
        <w:numId w:val="13"/>
      </w:numPr>
      <w:spacing w:before="360"/>
      <w:outlineLvl w:val="1"/>
    </w:pPr>
    <w:rPr>
      <w:rFonts w:cs="Arial"/>
      <w:b/>
      <w:bCs/>
      <w:iCs/>
      <w:caps/>
      <w:sz w:val="24"/>
      <w:szCs w:val="28"/>
      <w:u w:val="single"/>
    </w:rPr>
  </w:style>
  <w:style w:type="paragraph" w:styleId="Heading3">
    <w:name w:val="heading 3"/>
    <w:basedOn w:val="BodyText"/>
    <w:next w:val="Normal"/>
    <w:qFormat/>
    <w:pPr>
      <w:keepNext/>
      <w:numPr>
        <w:ilvl w:val="2"/>
        <w:numId w:val="13"/>
      </w:numPr>
      <w:spacing w:before="360"/>
      <w:outlineLvl w:val="2"/>
    </w:pPr>
    <w:rPr>
      <w:rFonts w:cs="Arial"/>
      <w:b/>
      <w:bCs/>
      <w:szCs w:val="26"/>
    </w:rPr>
  </w:style>
  <w:style w:type="paragraph" w:styleId="Heading4">
    <w:name w:val="heading 4"/>
    <w:basedOn w:val="BodyText"/>
    <w:next w:val="Normal"/>
    <w:qFormat/>
    <w:pPr>
      <w:keepNext/>
      <w:numPr>
        <w:ilvl w:val="3"/>
        <w:numId w:val="13"/>
      </w:numPr>
      <w:spacing w:before="360"/>
      <w:outlineLvl w:val="3"/>
    </w:pPr>
    <w:rPr>
      <w:bCs/>
      <w:i/>
      <w:szCs w:val="28"/>
    </w:rPr>
  </w:style>
  <w:style w:type="paragraph" w:styleId="Heading5">
    <w:name w:val="heading 5"/>
    <w:basedOn w:val="BodyText"/>
    <w:next w:val="Normal"/>
    <w:qFormat/>
    <w:pPr>
      <w:spacing w:before="240"/>
      <w:outlineLvl w:val="4"/>
    </w:pPr>
    <w:rPr>
      <w:iCs/>
      <w:szCs w:val="26"/>
      <w:u w:val="single"/>
    </w:rPr>
  </w:style>
  <w:style w:type="paragraph" w:styleId="Heading6">
    <w:name w:val="heading 6"/>
    <w:basedOn w:val="BodyText"/>
    <w:next w:val="Normal"/>
    <w:qFormat/>
    <w:pPr>
      <w:spacing w:before="240"/>
      <w:outlineLvl w:val="5"/>
    </w:pPr>
    <w:rPr>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spacing w:before="120"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1605</Words>
  <Characters>9772</Characters>
  <Application>Microsoft Office Word</Application>
  <DocSecurity>0</DocSecurity>
  <Lines>81</Lines>
  <Paragraphs>22</Paragraphs>
  <ScaleCrop>false</ScaleCrop>
  <Company/>
  <LinksUpToDate>false</LinksUpToDate>
  <CharactersWithSpaces>11355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Krimitsos Konstantinos</dc:creator>
  <cp:keywords/>
  <dc:description/>
  <cp:lastModifiedBy>Krimitsos Konstantinos</cp:lastModifiedBy>
  <cp:revision>3</cp:revision>
  <dcterms:created xsi:type="dcterms:W3CDTF">2021-05-11T13:33:00Z</dcterms:created>
  <dcterms:modified xsi:type="dcterms:W3CDTF">2021-05-11T13:35:00Z</dcterms:modified>
</cp:coreProperties>
</file>